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A7" w:rsidRDefault="000D3F08" w:rsidP="00600FE9">
      <w:pPr>
        <w:spacing w:after="0"/>
        <w:jc w:val="center"/>
        <w:rPr>
          <w:lang w:val="en-US"/>
        </w:rPr>
      </w:pPr>
      <w:r>
        <w:rPr>
          <w:lang w:val="en-US"/>
        </w:rPr>
        <w:t xml:space="preserve">Namibian Law </w:t>
      </w:r>
      <w:r w:rsidR="000278A7">
        <w:rPr>
          <w:lang w:val="en-US"/>
        </w:rPr>
        <w:t xml:space="preserve">and Policy </w:t>
      </w:r>
      <w:r>
        <w:rPr>
          <w:lang w:val="en-US"/>
        </w:rPr>
        <w:t xml:space="preserve">Related to </w:t>
      </w:r>
    </w:p>
    <w:p w:rsidR="000D3F08" w:rsidRPr="003D20B0" w:rsidRDefault="000D3F08" w:rsidP="00600FE9">
      <w:pPr>
        <w:spacing w:after="0"/>
        <w:jc w:val="center"/>
        <w:rPr>
          <w:lang w:val="en-US"/>
        </w:rPr>
      </w:pPr>
      <w:r>
        <w:rPr>
          <w:lang w:val="en-US"/>
        </w:rPr>
        <w:t xml:space="preserve">Defense of Life </w:t>
      </w:r>
      <w:r w:rsidR="000278A7">
        <w:rPr>
          <w:lang w:val="en-US"/>
        </w:rPr>
        <w:t>and Property from Wild Animals</w:t>
      </w:r>
    </w:p>
    <w:p w:rsidR="000D3F08" w:rsidRDefault="00600FE9" w:rsidP="000D3F08">
      <w:pPr>
        <w:jc w:val="center"/>
        <w:rPr>
          <w:b w:val="0"/>
          <w:lang w:val="en-US"/>
        </w:rPr>
      </w:pPr>
      <w:r>
        <w:rPr>
          <w:b w:val="0"/>
          <w:lang w:val="en-US"/>
        </w:rPr>
        <w:t xml:space="preserve">August </w:t>
      </w:r>
      <w:r w:rsidR="009A7C26">
        <w:rPr>
          <w:b w:val="0"/>
          <w:lang w:val="en-US"/>
        </w:rPr>
        <w:t>2012</w:t>
      </w:r>
    </w:p>
    <w:p w:rsidR="000D3F08" w:rsidRDefault="000D3F08" w:rsidP="000D3F08">
      <w:pPr>
        <w:rPr>
          <w:lang w:val="en-US"/>
        </w:rPr>
      </w:pPr>
      <w:r w:rsidRPr="000D3F08">
        <w:rPr>
          <w:lang w:val="en-US"/>
        </w:rPr>
        <w:t>INTRODUCTION</w:t>
      </w:r>
    </w:p>
    <w:p w:rsidR="00AC5D86" w:rsidRDefault="000D3F08" w:rsidP="000D3F08">
      <w:pPr>
        <w:rPr>
          <w:b w:val="0"/>
          <w:lang w:val="en-US"/>
        </w:rPr>
      </w:pPr>
      <w:r>
        <w:rPr>
          <w:b w:val="0"/>
          <w:lang w:val="en-US"/>
        </w:rPr>
        <w:t xml:space="preserve">The Legal Assistance Centre </w:t>
      </w:r>
      <w:r w:rsidR="00AC5D86">
        <w:rPr>
          <w:b w:val="0"/>
          <w:lang w:val="en-US"/>
        </w:rPr>
        <w:t>has been</w:t>
      </w:r>
      <w:r>
        <w:rPr>
          <w:b w:val="0"/>
          <w:lang w:val="en-US"/>
        </w:rPr>
        <w:t xml:space="preserve"> asked to explain what Namibian law permit</w:t>
      </w:r>
      <w:r w:rsidR="00AC5D86">
        <w:rPr>
          <w:b w:val="0"/>
          <w:lang w:val="en-US"/>
        </w:rPr>
        <w:t>s</w:t>
      </w:r>
      <w:r>
        <w:rPr>
          <w:b w:val="0"/>
          <w:lang w:val="en-US"/>
        </w:rPr>
        <w:t xml:space="preserve"> people to do when the</w:t>
      </w:r>
      <w:r w:rsidR="003D20B0">
        <w:rPr>
          <w:b w:val="0"/>
          <w:lang w:val="en-US"/>
        </w:rPr>
        <w:t>ir</w:t>
      </w:r>
      <w:r w:rsidR="00497E2A">
        <w:rPr>
          <w:b w:val="0"/>
          <w:lang w:val="en-US"/>
        </w:rPr>
        <w:t xml:space="preserve"> liv</w:t>
      </w:r>
      <w:r>
        <w:rPr>
          <w:b w:val="0"/>
          <w:lang w:val="en-US"/>
        </w:rPr>
        <w:t>e</w:t>
      </w:r>
      <w:r w:rsidR="00497E2A">
        <w:rPr>
          <w:b w:val="0"/>
          <w:lang w:val="en-US"/>
        </w:rPr>
        <w:t>s</w:t>
      </w:r>
      <w:r>
        <w:rPr>
          <w:b w:val="0"/>
          <w:lang w:val="en-US"/>
        </w:rPr>
        <w:t xml:space="preserve"> or property are threatened by</w:t>
      </w:r>
      <w:r w:rsidR="000278A7">
        <w:rPr>
          <w:b w:val="0"/>
          <w:lang w:val="en-US"/>
        </w:rPr>
        <w:t xml:space="preserve"> wild animals</w:t>
      </w:r>
      <w:r w:rsidR="00AC5D86">
        <w:rPr>
          <w:b w:val="0"/>
          <w:lang w:val="en-US"/>
        </w:rPr>
        <w:t xml:space="preserve">, especially </w:t>
      </w:r>
      <w:r w:rsidR="003D20B0">
        <w:rPr>
          <w:b w:val="0"/>
          <w:lang w:val="en-US"/>
        </w:rPr>
        <w:t xml:space="preserve">elephants.  The LAC will </w:t>
      </w:r>
      <w:r w:rsidR="000278A7">
        <w:rPr>
          <w:b w:val="0"/>
          <w:lang w:val="en-US"/>
        </w:rPr>
        <w:t>review</w:t>
      </w:r>
      <w:r w:rsidR="00B46B17">
        <w:rPr>
          <w:b w:val="0"/>
          <w:lang w:val="en-US"/>
        </w:rPr>
        <w:t xml:space="preserve"> 4</w:t>
      </w:r>
      <w:r w:rsidR="00AC5D86">
        <w:rPr>
          <w:b w:val="0"/>
          <w:lang w:val="en-US"/>
        </w:rPr>
        <w:t xml:space="preserve"> sources:</w:t>
      </w:r>
    </w:p>
    <w:p w:rsidR="00AC5D86" w:rsidRDefault="00AC5D86" w:rsidP="00455410">
      <w:pPr>
        <w:spacing w:after="0"/>
        <w:ind w:firstLine="720"/>
        <w:rPr>
          <w:b w:val="0"/>
          <w:lang w:val="en-US"/>
        </w:rPr>
      </w:pPr>
      <w:r>
        <w:rPr>
          <w:b w:val="0"/>
          <w:lang w:val="en-US"/>
        </w:rPr>
        <w:t>A</w:t>
      </w:r>
      <w:r>
        <w:rPr>
          <w:b w:val="0"/>
          <w:lang w:val="en-US"/>
        </w:rPr>
        <w:tab/>
        <w:t>T</w:t>
      </w:r>
      <w:r w:rsidR="003D20B0">
        <w:rPr>
          <w:b w:val="0"/>
          <w:lang w:val="en-US"/>
        </w:rPr>
        <w:t xml:space="preserve">he </w:t>
      </w:r>
      <w:r w:rsidR="003D20B0" w:rsidRPr="00AF1123">
        <w:rPr>
          <w:b w:val="0"/>
          <w:u w:val="single"/>
          <w:lang w:val="en-US"/>
        </w:rPr>
        <w:t>Nature Conservation Ordinance</w:t>
      </w:r>
      <w:r w:rsidR="003D20B0">
        <w:rPr>
          <w:b w:val="0"/>
          <w:lang w:val="en-US"/>
        </w:rPr>
        <w:t xml:space="preserve"> No 4 of 1975</w:t>
      </w:r>
      <w:r>
        <w:rPr>
          <w:b w:val="0"/>
          <w:lang w:val="en-US"/>
        </w:rPr>
        <w:t>;</w:t>
      </w:r>
    </w:p>
    <w:p w:rsidR="0087318C" w:rsidRDefault="00AC5D86" w:rsidP="00455410">
      <w:pPr>
        <w:spacing w:after="0"/>
        <w:ind w:firstLine="720"/>
        <w:rPr>
          <w:b w:val="0"/>
          <w:lang w:val="en-US"/>
        </w:rPr>
      </w:pPr>
      <w:r>
        <w:rPr>
          <w:b w:val="0"/>
          <w:lang w:val="en-US"/>
        </w:rPr>
        <w:t>B</w:t>
      </w:r>
      <w:r>
        <w:rPr>
          <w:b w:val="0"/>
          <w:lang w:val="en-US"/>
        </w:rPr>
        <w:tab/>
        <w:t xml:space="preserve">The </w:t>
      </w:r>
      <w:r w:rsidRPr="00AF1123">
        <w:rPr>
          <w:b w:val="0"/>
          <w:u w:val="single"/>
          <w:lang w:val="en-US"/>
        </w:rPr>
        <w:t>National Policy on Human Wildlife Conflict Management</w:t>
      </w:r>
      <w:r>
        <w:rPr>
          <w:b w:val="0"/>
          <w:lang w:val="en-US"/>
        </w:rPr>
        <w:t>, 2009</w:t>
      </w:r>
    </w:p>
    <w:p w:rsidR="008A3819" w:rsidRDefault="008A3819" w:rsidP="00455410">
      <w:pPr>
        <w:spacing w:after="0"/>
        <w:ind w:left="1440" w:hanging="720"/>
        <w:rPr>
          <w:b w:val="0"/>
          <w:u w:val="single"/>
          <w:lang w:val="en-US"/>
        </w:rPr>
      </w:pPr>
      <w:r>
        <w:rPr>
          <w:b w:val="0"/>
          <w:lang w:val="en-US"/>
        </w:rPr>
        <w:t>C</w:t>
      </w:r>
      <w:r>
        <w:rPr>
          <w:b w:val="0"/>
          <w:lang w:val="en-US"/>
        </w:rPr>
        <w:tab/>
        <w:t xml:space="preserve">The </w:t>
      </w:r>
      <w:r>
        <w:rPr>
          <w:b w:val="0"/>
          <w:u w:val="single"/>
          <w:lang w:val="en-US"/>
        </w:rPr>
        <w:t>Measures &amp; Guidelines for the Implementation of the National Policy on Human-Wildlife Conflict Management</w:t>
      </w:r>
    </w:p>
    <w:p w:rsidR="009A7C26" w:rsidRPr="008A3819" w:rsidRDefault="009A7C26" w:rsidP="008A3819">
      <w:pPr>
        <w:ind w:left="1440" w:hanging="720"/>
        <w:rPr>
          <w:b w:val="0"/>
          <w:u w:val="single"/>
          <w:lang w:val="en-US"/>
        </w:rPr>
      </w:pPr>
      <w:r>
        <w:rPr>
          <w:b w:val="0"/>
          <w:lang w:val="en-US"/>
        </w:rPr>
        <w:t>D</w:t>
      </w:r>
      <w:r>
        <w:rPr>
          <w:b w:val="0"/>
          <w:lang w:val="en-US"/>
        </w:rPr>
        <w:tab/>
      </w:r>
      <w:r w:rsidR="00B46B17" w:rsidRPr="00B46B17">
        <w:rPr>
          <w:b w:val="0"/>
          <w:u w:val="single"/>
          <w:lang w:val="en-US"/>
        </w:rPr>
        <w:t xml:space="preserve">Roman-Dutch </w:t>
      </w:r>
      <w:r w:rsidR="00B46B17">
        <w:rPr>
          <w:b w:val="0"/>
          <w:u w:val="single"/>
          <w:lang w:val="en-US"/>
        </w:rPr>
        <w:t>“</w:t>
      </w:r>
      <w:r>
        <w:rPr>
          <w:b w:val="0"/>
          <w:u w:val="single"/>
          <w:lang w:val="en-US"/>
        </w:rPr>
        <w:t>Common Law</w:t>
      </w:r>
      <w:r w:rsidR="00B46B17">
        <w:rPr>
          <w:b w:val="0"/>
          <w:u w:val="single"/>
          <w:lang w:val="en-US"/>
        </w:rPr>
        <w:t>”</w:t>
      </w:r>
    </w:p>
    <w:p w:rsidR="000278A7" w:rsidRDefault="00090C95" w:rsidP="0087318C">
      <w:pPr>
        <w:ind w:firstLine="720"/>
        <w:rPr>
          <w:b w:val="0"/>
          <w:lang w:val="en-US"/>
        </w:rPr>
      </w:pPr>
      <w:r w:rsidRPr="00090C95">
        <w:rPr>
          <w:b w:val="0"/>
          <w:noProof/>
          <w:lang w:val="en-US" w:eastAsia="zh-TW"/>
        </w:rPr>
        <w:lastRenderedPageBreak/>
        <w:pict>
          <v:shapetype id="_x0000_t202" coordsize="21600,21600" o:spt="202" path="m,l,21600r21600,l21600,xe">
            <v:stroke joinstyle="miter"/>
            <v:path gradientshapeok="t" o:connecttype="rect"/>
          </v:shapetype>
          <v:shape id="_x0000_s1037" type="#_x0000_t202" style="position:absolute;left:0;text-align:left;margin-left:66.75pt;margin-top:1.2pt;width:392.8pt;height:387.75pt;z-index:251673600;mso-width-relative:margin;mso-height-relative:margin">
            <v:textbox>
              <w:txbxContent>
                <w:p w:rsidR="00350692" w:rsidRDefault="00350692" w:rsidP="000278A7">
                  <w:pPr>
                    <w:jc w:val="center"/>
                    <w:rPr>
                      <w:lang w:val="en-US"/>
                    </w:rPr>
                  </w:pPr>
                  <w:r>
                    <w:rPr>
                      <w:lang w:val="en-US"/>
                    </w:rPr>
                    <w:t>SPECIAL NOTE #1</w:t>
                  </w:r>
                </w:p>
                <w:p w:rsidR="00350692" w:rsidRDefault="00350692" w:rsidP="000278A7">
                  <w:pPr>
                    <w:jc w:val="center"/>
                    <w:rPr>
                      <w:lang w:val="en-US"/>
                    </w:rPr>
                  </w:pPr>
                  <w:r>
                    <w:rPr>
                      <w:lang w:val="en-US"/>
                    </w:rPr>
                    <w:t>“Problem Animal” Terminology</w:t>
                  </w:r>
                </w:p>
                <w:p w:rsidR="00350692" w:rsidRDefault="00350692" w:rsidP="000278A7">
                  <w:pPr>
                    <w:rPr>
                      <w:b w:val="0"/>
                      <w:lang w:val="en-US"/>
                    </w:rPr>
                  </w:pPr>
                  <w:r>
                    <w:rPr>
                      <w:b w:val="0"/>
                      <w:lang w:val="en-US"/>
                    </w:rPr>
                    <w:t>The meaning of “</w:t>
                  </w:r>
                  <w:r w:rsidRPr="00350692">
                    <w:rPr>
                      <w:lang w:val="en-US"/>
                    </w:rPr>
                    <w:t>problem animal</w:t>
                  </w:r>
                  <w:r>
                    <w:rPr>
                      <w:b w:val="0"/>
                      <w:lang w:val="en-US"/>
                    </w:rPr>
                    <w:t xml:space="preserve">” as used in everyday conversation by most people, is </w:t>
                  </w:r>
                  <w:r w:rsidRPr="000278A7">
                    <w:rPr>
                      <w:b w:val="0"/>
                      <w:u w:val="single"/>
                      <w:lang w:val="en-US"/>
                    </w:rPr>
                    <w:t>different</w:t>
                  </w:r>
                  <w:r>
                    <w:rPr>
                      <w:b w:val="0"/>
                      <w:lang w:val="en-US"/>
                    </w:rPr>
                    <w:t xml:space="preserve"> from the meaning of “</w:t>
                  </w:r>
                  <w:r w:rsidRPr="007C7B82">
                    <w:rPr>
                      <w:lang w:val="en-US"/>
                    </w:rPr>
                    <w:t>Problem Animal</w:t>
                  </w:r>
                  <w:r>
                    <w:rPr>
                      <w:b w:val="0"/>
                      <w:lang w:val="en-US"/>
                    </w:rPr>
                    <w:t>” as defined in law [the Nature Conservation Ordinance No. 4, of 1975]</w:t>
                  </w:r>
                </w:p>
                <w:p w:rsidR="00350692" w:rsidRDefault="00350692" w:rsidP="007C7B82">
                  <w:pPr>
                    <w:ind w:left="720" w:hanging="720"/>
                    <w:rPr>
                      <w:b w:val="0"/>
                      <w:lang w:val="en-US"/>
                    </w:rPr>
                  </w:pPr>
                  <w:r>
                    <w:rPr>
                      <w:b w:val="0"/>
                      <w:lang w:val="en-US"/>
                    </w:rPr>
                    <w:t>1</w:t>
                  </w:r>
                  <w:r>
                    <w:rPr>
                      <w:b w:val="0"/>
                      <w:lang w:val="en-US"/>
                    </w:rPr>
                    <w:tab/>
                    <w:t>When most people use the term “problem animal” in everyday conversation, they mean – “</w:t>
                  </w:r>
                  <w:r w:rsidRPr="007C7B82">
                    <w:rPr>
                      <w:b w:val="0"/>
                      <w:u w:val="single"/>
                      <w:lang w:val="en-US"/>
                    </w:rPr>
                    <w:t>any</w:t>
                  </w:r>
                  <w:r>
                    <w:rPr>
                      <w:b w:val="0"/>
                      <w:lang w:val="en-US"/>
                    </w:rPr>
                    <w:t xml:space="preserve"> wild animal causing a problem”.  In this document, we will use the term “</w:t>
                  </w:r>
                  <w:r w:rsidRPr="00350692">
                    <w:rPr>
                      <w:u w:val="single"/>
                      <w:lang w:val="en-US"/>
                    </w:rPr>
                    <w:t>problem-causing animal</w:t>
                  </w:r>
                  <w:r>
                    <w:rPr>
                      <w:b w:val="0"/>
                      <w:lang w:val="en-US"/>
                    </w:rPr>
                    <w:t>” to describe that everyday meaning.</w:t>
                  </w:r>
                </w:p>
                <w:p w:rsidR="00350692" w:rsidRDefault="00350692" w:rsidP="007C7B82">
                  <w:pPr>
                    <w:ind w:left="720" w:hanging="720"/>
                    <w:rPr>
                      <w:b w:val="0"/>
                      <w:lang w:val="en-US"/>
                    </w:rPr>
                  </w:pPr>
                  <w:r>
                    <w:rPr>
                      <w:b w:val="0"/>
                      <w:lang w:val="en-US"/>
                    </w:rPr>
                    <w:t>2</w:t>
                  </w:r>
                  <w:r>
                    <w:rPr>
                      <w:b w:val="0"/>
                      <w:lang w:val="en-US"/>
                    </w:rPr>
                    <w:tab/>
                    <w:t>In law, the term “</w:t>
                  </w:r>
                  <w:r w:rsidRPr="007C7B82">
                    <w:rPr>
                      <w:lang w:val="en-US"/>
                    </w:rPr>
                    <w:t>Problem Animal</w:t>
                  </w:r>
                  <w:r>
                    <w:rPr>
                      <w:b w:val="0"/>
                      <w:lang w:val="en-US"/>
                    </w:rPr>
                    <w:t xml:space="preserve">” means an animal declared a “Problem Animal” in the Government Gazette [under Section 53 of the Ordinance].  In fact only 4 species are declared “problem Animals”: </w:t>
                  </w:r>
                  <w:r w:rsidRPr="008A3819">
                    <w:rPr>
                      <w:lang w:val="en-US"/>
                    </w:rPr>
                    <w:t xml:space="preserve">baboons, lynx, </w:t>
                  </w:r>
                  <w:proofErr w:type="spellStart"/>
                  <w:r w:rsidRPr="008A3819">
                    <w:rPr>
                      <w:lang w:val="en-US"/>
                    </w:rPr>
                    <w:t>dassies</w:t>
                  </w:r>
                  <w:proofErr w:type="spellEnd"/>
                  <w:r w:rsidRPr="008A3819">
                    <w:rPr>
                      <w:lang w:val="en-US"/>
                    </w:rPr>
                    <w:t xml:space="preserve"> and black-backed jackals</w:t>
                  </w:r>
                  <w:r>
                    <w:rPr>
                      <w:b w:val="0"/>
                      <w:lang w:val="en-US"/>
                    </w:rPr>
                    <w:t>.  Consequently, the use of the official “</w:t>
                  </w:r>
                  <w:r w:rsidRPr="00350692">
                    <w:rPr>
                      <w:lang w:val="en-US"/>
                    </w:rPr>
                    <w:t>Problem Animal</w:t>
                  </w:r>
                  <w:r>
                    <w:rPr>
                      <w:b w:val="0"/>
                      <w:lang w:val="en-US"/>
                    </w:rPr>
                    <w:t>” term has very limited application, and does not apply to common “</w:t>
                  </w:r>
                  <w:r w:rsidRPr="008A3819">
                    <w:rPr>
                      <w:b w:val="0"/>
                      <w:u w:val="single"/>
                      <w:lang w:val="en-US"/>
                    </w:rPr>
                    <w:t>problem-causing animals</w:t>
                  </w:r>
                  <w:r w:rsidRPr="008A3819">
                    <w:rPr>
                      <w:b w:val="0"/>
                      <w:lang w:val="en-US"/>
                    </w:rPr>
                    <w:t>” such as</w:t>
                  </w:r>
                  <w:r>
                    <w:rPr>
                      <w:b w:val="0"/>
                      <w:lang w:val="en-US"/>
                    </w:rPr>
                    <w:t>:</w:t>
                  </w:r>
                  <w:r w:rsidRPr="008A3819">
                    <w:rPr>
                      <w:b w:val="0"/>
                      <w:lang w:val="en-US"/>
                    </w:rPr>
                    <w:t xml:space="preserve"> </w:t>
                  </w:r>
                  <w:r w:rsidRPr="00350692">
                    <w:rPr>
                      <w:b w:val="0"/>
                      <w:u w:val="single"/>
                      <w:lang w:val="en-US"/>
                    </w:rPr>
                    <w:t>elephants</w:t>
                  </w:r>
                  <w:r w:rsidRPr="00350692">
                    <w:rPr>
                      <w:b w:val="0"/>
                      <w:lang w:val="en-US"/>
                    </w:rPr>
                    <w:t xml:space="preserve">, </w:t>
                  </w:r>
                  <w:r w:rsidRPr="00350692">
                    <w:rPr>
                      <w:b w:val="0"/>
                      <w:u w:val="single"/>
                      <w:lang w:val="en-US"/>
                    </w:rPr>
                    <w:t>lions</w:t>
                  </w:r>
                  <w:r w:rsidRPr="00350692">
                    <w:rPr>
                      <w:b w:val="0"/>
                      <w:lang w:val="en-US"/>
                    </w:rPr>
                    <w:t xml:space="preserve">, </w:t>
                  </w:r>
                  <w:r w:rsidRPr="00350692">
                    <w:rPr>
                      <w:b w:val="0"/>
                      <w:u w:val="single"/>
                      <w:lang w:val="en-US"/>
                    </w:rPr>
                    <w:t>hyenas</w:t>
                  </w:r>
                  <w:r w:rsidRPr="00350692">
                    <w:rPr>
                      <w:b w:val="0"/>
                      <w:lang w:val="en-US"/>
                    </w:rPr>
                    <w:t xml:space="preserve">, </w:t>
                  </w:r>
                  <w:r w:rsidRPr="00350692">
                    <w:rPr>
                      <w:b w:val="0"/>
                      <w:u w:val="single"/>
                      <w:lang w:val="en-US"/>
                    </w:rPr>
                    <w:t>cheetah</w:t>
                  </w:r>
                  <w:r w:rsidRPr="00350692">
                    <w:rPr>
                      <w:b w:val="0"/>
                      <w:lang w:val="en-US"/>
                    </w:rPr>
                    <w:t xml:space="preserve">, </w:t>
                  </w:r>
                  <w:r w:rsidRPr="00350692">
                    <w:rPr>
                      <w:b w:val="0"/>
                      <w:u w:val="single"/>
                      <w:lang w:val="en-US"/>
                    </w:rPr>
                    <w:t>hippos</w:t>
                  </w:r>
                  <w:r w:rsidRPr="00350692">
                    <w:rPr>
                      <w:b w:val="0"/>
                      <w:lang w:val="en-US"/>
                    </w:rPr>
                    <w:t xml:space="preserve">, </w:t>
                  </w:r>
                  <w:r w:rsidRPr="00350692">
                    <w:rPr>
                      <w:b w:val="0"/>
                      <w:u w:val="single"/>
                      <w:lang w:val="en-US"/>
                    </w:rPr>
                    <w:t>crocodiles</w:t>
                  </w:r>
                  <w:r w:rsidRPr="00350692">
                    <w:rPr>
                      <w:b w:val="0"/>
                      <w:lang w:val="en-US"/>
                    </w:rPr>
                    <w:t xml:space="preserve"> etc.</w:t>
                  </w:r>
                </w:p>
                <w:p w:rsidR="00350692" w:rsidRPr="000278A7" w:rsidRDefault="00350692" w:rsidP="007C7B82">
                  <w:pPr>
                    <w:ind w:left="720" w:hanging="720"/>
                    <w:rPr>
                      <w:b w:val="0"/>
                      <w:lang w:val="en-US"/>
                    </w:rPr>
                  </w:pPr>
                  <w:r>
                    <w:rPr>
                      <w:b w:val="0"/>
                      <w:lang w:val="en-US"/>
                    </w:rPr>
                    <w:t>3</w:t>
                  </w:r>
                  <w:r>
                    <w:rPr>
                      <w:b w:val="0"/>
                      <w:lang w:val="en-US"/>
                    </w:rPr>
                    <w:tab/>
                    <w:t xml:space="preserve">MET’s </w:t>
                  </w:r>
                  <w:r w:rsidRPr="00DC2726">
                    <w:rPr>
                      <w:b w:val="0"/>
                      <w:u w:val="single"/>
                      <w:lang w:val="en-US"/>
                    </w:rPr>
                    <w:t>National Policy on Human Wildlife Conflict Management</w:t>
                  </w:r>
                  <w:r>
                    <w:rPr>
                      <w:b w:val="0"/>
                      <w:lang w:val="en-US"/>
                    </w:rPr>
                    <w:t>, 2009, introduces the term “</w:t>
                  </w:r>
                  <w:r w:rsidRPr="00350692">
                    <w:rPr>
                      <w:u w:val="single"/>
                      <w:lang w:val="en-US"/>
                    </w:rPr>
                    <w:t>problem-causing animal</w:t>
                  </w:r>
                  <w:r>
                    <w:rPr>
                      <w:b w:val="0"/>
                      <w:lang w:val="en-US"/>
                    </w:rPr>
                    <w:t>” in the sense of #1 above, and provides strategies for improved management of “problem-causing animals”</w:t>
                  </w:r>
                </w:p>
              </w:txbxContent>
            </v:textbox>
          </v:shape>
        </w:pict>
      </w:r>
    </w:p>
    <w:p w:rsidR="000278A7" w:rsidRDefault="000278A7" w:rsidP="0087318C">
      <w:pPr>
        <w:ind w:firstLine="720"/>
        <w:rPr>
          <w:b w:val="0"/>
          <w:lang w:val="en-US"/>
        </w:rPr>
      </w:pPr>
    </w:p>
    <w:p w:rsidR="000278A7" w:rsidRDefault="000278A7" w:rsidP="0087318C">
      <w:pPr>
        <w:ind w:firstLine="720"/>
        <w:rPr>
          <w:b w:val="0"/>
          <w:lang w:val="en-US"/>
        </w:rPr>
      </w:pPr>
    </w:p>
    <w:p w:rsidR="000278A7" w:rsidRDefault="000278A7" w:rsidP="0087318C">
      <w:pPr>
        <w:ind w:firstLine="720"/>
        <w:rPr>
          <w:b w:val="0"/>
          <w:lang w:val="en-US"/>
        </w:rPr>
      </w:pPr>
    </w:p>
    <w:p w:rsidR="000D3F08" w:rsidRDefault="003D20B0" w:rsidP="00AC5D86">
      <w:pPr>
        <w:ind w:firstLine="720"/>
        <w:rPr>
          <w:b w:val="0"/>
          <w:lang w:val="en-US"/>
        </w:rPr>
      </w:pPr>
      <w:r>
        <w:rPr>
          <w:b w:val="0"/>
          <w:lang w:val="en-US"/>
        </w:rPr>
        <w:t xml:space="preserve"> </w:t>
      </w:r>
    </w:p>
    <w:p w:rsidR="000278A7" w:rsidRDefault="000278A7" w:rsidP="000D3F08">
      <w:pPr>
        <w:rPr>
          <w:lang w:val="en-US"/>
        </w:rPr>
      </w:pPr>
    </w:p>
    <w:p w:rsidR="000278A7" w:rsidRDefault="000278A7" w:rsidP="000D3F08">
      <w:pPr>
        <w:rPr>
          <w:lang w:val="en-US"/>
        </w:rPr>
      </w:pPr>
    </w:p>
    <w:p w:rsidR="000278A7" w:rsidRDefault="000278A7" w:rsidP="000D3F08">
      <w:pPr>
        <w:rPr>
          <w:lang w:val="en-US"/>
        </w:rPr>
      </w:pPr>
    </w:p>
    <w:p w:rsidR="000278A7" w:rsidRDefault="000278A7" w:rsidP="000D3F08">
      <w:pPr>
        <w:rPr>
          <w:lang w:val="en-US"/>
        </w:rPr>
      </w:pPr>
    </w:p>
    <w:p w:rsidR="000278A7" w:rsidRDefault="000278A7" w:rsidP="000D3F08">
      <w:pPr>
        <w:rPr>
          <w:lang w:val="en-US"/>
        </w:rPr>
      </w:pPr>
    </w:p>
    <w:p w:rsidR="000278A7" w:rsidRDefault="000278A7" w:rsidP="000D3F08">
      <w:pPr>
        <w:rPr>
          <w:lang w:val="en-US"/>
        </w:rPr>
      </w:pPr>
    </w:p>
    <w:p w:rsidR="000278A7" w:rsidRDefault="000278A7" w:rsidP="000D3F08">
      <w:pPr>
        <w:rPr>
          <w:lang w:val="en-US"/>
        </w:rPr>
      </w:pPr>
    </w:p>
    <w:p w:rsidR="000278A7" w:rsidRDefault="000278A7" w:rsidP="000D3F08">
      <w:pPr>
        <w:rPr>
          <w:lang w:val="en-US"/>
        </w:rPr>
      </w:pPr>
    </w:p>
    <w:p w:rsidR="009A7C26" w:rsidRDefault="009A7C26" w:rsidP="000D3F08">
      <w:pPr>
        <w:rPr>
          <w:lang w:val="en-US"/>
        </w:rPr>
      </w:pPr>
    </w:p>
    <w:p w:rsidR="00600FE9" w:rsidRDefault="00600FE9" w:rsidP="000D3F08">
      <w:pPr>
        <w:rPr>
          <w:lang w:val="en-US"/>
        </w:rPr>
      </w:pPr>
    </w:p>
    <w:p w:rsidR="00455410" w:rsidRDefault="00455410" w:rsidP="000D3F08">
      <w:pPr>
        <w:rPr>
          <w:lang w:val="en-US"/>
        </w:rPr>
      </w:pPr>
    </w:p>
    <w:p w:rsidR="003D20B0" w:rsidRDefault="003D20B0" w:rsidP="000D3F08">
      <w:pPr>
        <w:rPr>
          <w:u w:val="single"/>
          <w:lang w:val="en-US"/>
        </w:rPr>
      </w:pPr>
      <w:r>
        <w:rPr>
          <w:lang w:val="en-US"/>
        </w:rPr>
        <w:t>A</w:t>
      </w:r>
      <w:r>
        <w:rPr>
          <w:lang w:val="en-US"/>
        </w:rPr>
        <w:tab/>
      </w:r>
      <w:r>
        <w:rPr>
          <w:u w:val="single"/>
          <w:lang w:val="en-US"/>
        </w:rPr>
        <w:t>Nature Conservation Ordinance, No. 4 of 1975</w:t>
      </w:r>
    </w:p>
    <w:p w:rsidR="00F629F3" w:rsidRDefault="00F629F3" w:rsidP="000D3F08">
      <w:pPr>
        <w:rPr>
          <w:b w:val="0"/>
          <w:lang w:val="en-US"/>
        </w:rPr>
      </w:pPr>
      <w:r w:rsidRPr="00440E9E">
        <w:rPr>
          <w:lang w:val="en-US"/>
        </w:rPr>
        <w:t>[1]</w:t>
      </w:r>
      <w:r>
        <w:rPr>
          <w:b w:val="0"/>
          <w:lang w:val="en-US"/>
        </w:rPr>
        <w:tab/>
      </w:r>
      <w:r w:rsidR="00583938">
        <w:rPr>
          <w:lang w:val="en-US"/>
        </w:rPr>
        <w:t>D</w:t>
      </w:r>
      <w:r w:rsidRPr="00440E9E">
        <w:rPr>
          <w:lang w:val="en-US"/>
        </w:rPr>
        <w:t>efinitions</w:t>
      </w:r>
    </w:p>
    <w:p w:rsidR="00E6336C" w:rsidRDefault="00F629F3" w:rsidP="00E6336C">
      <w:pPr>
        <w:ind w:left="2160" w:hanging="1440"/>
        <w:rPr>
          <w:b w:val="0"/>
          <w:lang w:val="en-US"/>
        </w:rPr>
      </w:pPr>
      <w:r>
        <w:rPr>
          <w:b w:val="0"/>
          <w:lang w:val="en-US"/>
        </w:rPr>
        <w:t>“</w:t>
      </w:r>
      <w:proofErr w:type="gramStart"/>
      <w:r>
        <w:rPr>
          <w:b w:val="0"/>
          <w:lang w:val="en-US"/>
        </w:rPr>
        <w:t>game</w:t>
      </w:r>
      <w:proofErr w:type="gramEnd"/>
      <w:r>
        <w:rPr>
          <w:b w:val="0"/>
          <w:lang w:val="en-US"/>
        </w:rPr>
        <w:t>”</w:t>
      </w:r>
      <w:r>
        <w:rPr>
          <w:b w:val="0"/>
          <w:lang w:val="en-US"/>
        </w:rPr>
        <w:tab/>
        <w:t xml:space="preserve">means specially protected game, protected game, </w:t>
      </w:r>
      <w:proofErr w:type="spellStart"/>
      <w:r>
        <w:rPr>
          <w:b w:val="0"/>
          <w:lang w:val="en-US"/>
        </w:rPr>
        <w:t>huntable</w:t>
      </w:r>
      <w:proofErr w:type="spellEnd"/>
      <w:r>
        <w:rPr>
          <w:b w:val="0"/>
          <w:lang w:val="en-US"/>
        </w:rPr>
        <w:t xml:space="preserve"> game</w:t>
      </w:r>
      <w:r w:rsidR="00E6336C">
        <w:rPr>
          <w:b w:val="0"/>
          <w:lang w:val="en-US"/>
        </w:rPr>
        <w:t xml:space="preserve">, </w:t>
      </w:r>
      <w:proofErr w:type="spellStart"/>
      <w:r w:rsidR="00E6336C">
        <w:rPr>
          <w:b w:val="0"/>
          <w:lang w:val="en-US"/>
        </w:rPr>
        <w:t>huntable</w:t>
      </w:r>
      <w:proofErr w:type="spellEnd"/>
      <w:r w:rsidR="00E6336C">
        <w:rPr>
          <w:b w:val="0"/>
          <w:lang w:val="en-US"/>
        </w:rPr>
        <w:t xml:space="preserve"> game birds, [Schedules 3,4, 5,6, respectively] and exotic game</w:t>
      </w:r>
    </w:p>
    <w:p w:rsidR="00F629F3" w:rsidRDefault="00922581" w:rsidP="00922581">
      <w:pPr>
        <w:ind w:left="2835" w:hanging="2115"/>
        <w:rPr>
          <w:b w:val="0"/>
          <w:lang w:val="en-US"/>
        </w:rPr>
      </w:pPr>
      <w:r>
        <w:rPr>
          <w:b w:val="0"/>
          <w:lang w:val="en-US"/>
        </w:rPr>
        <w:t>“hunt”             (a)</w:t>
      </w:r>
      <w:r>
        <w:rPr>
          <w:b w:val="0"/>
          <w:lang w:val="en-US"/>
        </w:rPr>
        <w:tab/>
        <w:t xml:space="preserve">for the purposes of any provision of this Ordinance, excluding a provision of Chapter IV [Problem Animals], means by any means whatsoever to kill or attempt to kill, or to shoot or attempt to shoot at, or to </w:t>
      </w:r>
      <w:r>
        <w:rPr>
          <w:b w:val="0"/>
          <w:lang w:val="en-US"/>
        </w:rPr>
        <w:lastRenderedPageBreak/>
        <w:t>pursue, to search for, to lie in wait for or to drive with intent to kill or to shoot at, or willfully disturb;</w:t>
      </w:r>
      <w:r w:rsidR="00E6336C">
        <w:rPr>
          <w:b w:val="0"/>
          <w:lang w:val="en-US"/>
        </w:rPr>
        <w:t xml:space="preserve"> </w:t>
      </w:r>
    </w:p>
    <w:p w:rsidR="00922581" w:rsidRDefault="00922581" w:rsidP="00922581">
      <w:pPr>
        <w:ind w:left="2835" w:hanging="675"/>
        <w:rPr>
          <w:b w:val="0"/>
          <w:lang w:val="en-US"/>
        </w:rPr>
      </w:pPr>
      <w:r>
        <w:rPr>
          <w:b w:val="0"/>
          <w:lang w:val="en-US"/>
        </w:rPr>
        <w:t>(b)</w:t>
      </w:r>
      <w:r>
        <w:rPr>
          <w:b w:val="0"/>
          <w:lang w:val="en-US"/>
        </w:rPr>
        <w:tab/>
      </w:r>
      <w:proofErr w:type="gramStart"/>
      <w:r>
        <w:rPr>
          <w:b w:val="0"/>
          <w:lang w:val="en-US"/>
        </w:rPr>
        <w:t>for</w:t>
      </w:r>
      <w:proofErr w:type="gramEnd"/>
      <w:r>
        <w:rPr>
          <w:b w:val="0"/>
          <w:lang w:val="en-US"/>
        </w:rPr>
        <w:t xml:space="preserve"> the purposes  of any provision of Chapter IV</w:t>
      </w:r>
      <w:r w:rsidR="00497E2A">
        <w:rPr>
          <w:b w:val="0"/>
          <w:lang w:val="en-US"/>
        </w:rPr>
        <w:t xml:space="preserve"> [Problem Animals]</w:t>
      </w:r>
      <w:r>
        <w:rPr>
          <w:b w:val="0"/>
          <w:lang w:val="en-US"/>
        </w:rPr>
        <w:t xml:space="preserve">, means to – </w:t>
      </w:r>
    </w:p>
    <w:p w:rsidR="00922581" w:rsidRDefault="00922581" w:rsidP="00922581">
      <w:pPr>
        <w:ind w:left="2835" w:hanging="675"/>
        <w:rPr>
          <w:b w:val="0"/>
          <w:lang w:val="en-US"/>
        </w:rPr>
      </w:pPr>
      <w:r>
        <w:rPr>
          <w:b w:val="0"/>
          <w:lang w:val="en-US"/>
        </w:rPr>
        <w:tab/>
        <w:t>(</w:t>
      </w:r>
      <w:proofErr w:type="spellStart"/>
      <w:r>
        <w:rPr>
          <w:b w:val="0"/>
          <w:lang w:val="en-US"/>
        </w:rPr>
        <w:t>i</w:t>
      </w:r>
      <w:proofErr w:type="spellEnd"/>
      <w:r>
        <w:rPr>
          <w:b w:val="0"/>
          <w:lang w:val="en-US"/>
        </w:rPr>
        <w:t>)</w:t>
      </w:r>
      <w:r>
        <w:rPr>
          <w:b w:val="0"/>
          <w:lang w:val="en-US"/>
        </w:rPr>
        <w:tab/>
      </w:r>
      <w:proofErr w:type="gramStart"/>
      <w:r>
        <w:rPr>
          <w:b w:val="0"/>
          <w:lang w:val="en-US"/>
        </w:rPr>
        <w:t>search</w:t>
      </w:r>
      <w:proofErr w:type="gramEnd"/>
      <w:r>
        <w:rPr>
          <w:b w:val="0"/>
          <w:lang w:val="en-US"/>
        </w:rPr>
        <w:t xml:space="preserve"> for, trace, lie in wait for or pursue problem animals</w:t>
      </w:r>
    </w:p>
    <w:p w:rsidR="00922581" w:rsidRDefault="00922581" w:rsidP="00922581">
      <w:pPr>
        <w:ind w:left="3600" w:hanging="765"/>
        <w:rPr>
          <w:b w:val="0"/>
          <w:lang w:val="en-US"/>
        </w:rPr>
      </w:pPr>
      <w:r>
        <w:rPr>
          <w:b w:val="0"/>
          <w:lang w:val="en-US"/>
        </w:rPr>
        <w:t>(ii)</w:t>
      </w:r>
      <w:r>
        <w:rPr>
          <w:b w:val="0"/>
          <w:lang w:val="en-US"/>
        </w:rPr>
        <w:tab/>
      </w:r>
      <w:proofErr w:type="gramStart"/>
      <w:r>
        <w:rPr>
          <w:b w:val="0"/>
          <w:lang w:val="en-US"/>
        </w:rPr>
        <w:t>set</w:t>
      </w:r>
      <w:proofErr w:type="gramEnd"/>
      <w:r>
        <w:rPr>
          <w:b w:val="0"/>
          <w:lang w:val="en-US"/>
        </w:rPr>
        <w:t xml:space="preserve"> a trap, spring trap, net, drug, poison or any other means or device approved by the Director to capture or kill problem animals;</w:t>
      </w:r>
    </w:p>
    <w:p w:rsidR="00922581" w:rsidRDefault="00922581" w:rsidP="00922581">
      <w:pPr>
        <w:ind w:left="2835" w:hanging="675"/>
        <w:rPr>
          <w:b w:val="0"/>
          <w:lang w:val="en-US"/>
        </w:rPr>
      </w:pPr>
      <w:r>
        <w:rPr>
          <w:b w:val="0"/>
          <w:lang w:val="en-US"/>
        </w:rPr>
        <w:tab/>
        <w:t>(iii)</w:t>
      </w:r>
      <w:r>
        <w:rPr>
          <w:b w:val="0"/>
          <w:lang w:val="en-US"/>
        </w:rPr>
        <w:tab/>
      </w:r>
      <w:proofErr w:type="gramStart"/>
      <w:r>
        <w:rPr>
          <w:b w:val="0"/>
          <w:lang w:val="en-US"/>
        </w:rPr>
        <w:t>shoot</w:t>
      </w:r>
      <w:proofErr w:type="gramEnd"/>
      <w:r>
        <w:rPr>
          <w:b w:val="0"/>
          <w:lang w:val="en-US"/>
        </w:rPr>
        <w:t xml:space="preserve"> at, or with dogs to hunt for, problem animals;</w:t>
      </w:r>
    </w:p>
    <w:p w:rsidR="00922581" w:rsidRDefault="00922581" w:rsidP="00922581">
      <w:pPr>
        <w:ind w:left="3600" w:hanging="765"/>
        <w:rPr>
          <w:b w:val="0"/>
          <w:lang w:val="en-US"/>
        </w:rPr>
      </w:pPr>
      <w:r>
        <w:rPr>
          <w:b w:val="0"/>
          <w:lang w:val="en-US"/>
        </w:rPr>
        <w:t>(iv)</w:t>
      </w:r>
      <w:r>
        <w:rPr>
          <w:b w:val="0"/>
          <w:lang w:val="en-US"/>
        </w:rPr>
        <w:tab/>
      </w:r>
      <w:proofErr w:type="gramStart"/>
      <w:r>
        <w:rPr>
          <w:b w:val="0"/>
          <w:lang w:val="en-US"/>
        </w:rPr>
        <w:t>kill</w:t>
      </w:r>
      <w:proofErr w:type="gramEnd"/>
      <w:r>
        <w:rPr>
          <w:b w:val="0"/>
          <w:lang w:val="en-US"/>
        </w:rPr>
        <w:t xml:space="preserve"> or capture problem animals in any other manner whatsoever approved by the Director;</w:t>
      </w:r>
    </w:p>
    <w:p w:rsidR="005B5B08" w:rsidRDefault="005B5B08" w:rsidP="005B5B08">
      <w:pPr>
        <w:rPr>
          <w:b w:val="0"/>
          <w:lang w:val="en-US"/>
        </w:rPr>
      </w:pPr>
      <w:r>
        <w:rPr>
          <w:b w:val="0"/>
          <w:lang w:val="en-US"/>
        </w:rPr>
        <w:tab/>
        <w:t>“</w:t>
      </w:r>
      <w:proofErr w:type="gramStart"/>
      <w:r>
        <w:rPr>
          <w:b w:val="0"/>
          <w:lang w:val="en-US"/>
        </w:rPr>
        <w:t>owner</w:t>
      </w:r>
      <w:proofErr w:type="gramEnd"/>
      <w:r>
        <w:rPr>
          <w:b w:val="0"/>
          <w:lang w:val="en-US"/>
        </w:rPr>
        <w:t>”</w:t>
      </w:r>
      <w:r>
        <w:rPr>
          <w:b w:val="0"/>
          <w:lang w:val="en-US"/>
        </w:rPr>
        <w:tab/>
        <w:t>in relation to a farm; land or land on which waters are situated, means –</w:t>
      </w:r>
    </w:p>
    <w:p w:rsidR="005B5B08" w:rsidRDefault="005B5B08" w:rsidP="005B5B08">
      <w:pPr>
        <w:ind w:left="2835" w:hanging="675"/>
        <w:rPr>
          <w:b w:val="0"/>
          <w:lang w:val="en-US"/>
        </w:rPr>
      </w:pPr>
      <w:r>
        <w:rPr>
          <w:b w:val="0"/>
          <w:lang w:val="en-US"/>
        </w:rPr>
        <w:t>(a)</w:t>
      </w:r>
      <w:r>
        <w:rPr>
          <w:b w:val="0"/>
          <w:lang w:val="en-US"/>
        </w:rPr>
        <w:tab/>
        <w:t>the person who is registered in a deeds registry as the owner of such farm or land, and includes every director of a company registered in a deeds registry as the owner of such farm or land; or</w:t>
      </w:r>
    </w:p>
    <w:p w:rsidR="005B5B08" w:rsidRDefault="005B5B08" w:rsidP="005B5B08">
      <w:pPr>
        <w:ind w:left="2835" w:hanging="675"/>
        <w:rPr>
          <w:b w:val="0"/>
          <w:lang w:val="en-US"/>
        </w:rPr>
      </w:pPr>
      <w:r>
        <w:rPr>
          <w:b w:val="0"/>
          <w:lang w:val="en-US"/>
        </w:rPr>
        <w:lastRenderedPageBreak/>
        <w:t>(b)</w:t>
      </w:r>
      <w:r>
        <w:rPr>
          <w:b w:val="0"/>
          <w:lang w:val="en-US"/>
        </w:rPr>
        <w:tab/>
      </w:r>
      <w:proofErr w:type="gramStart"/>
      <w:r>
        <w:rPr>
          <w:b w:val="0"/>
          <w:lang w:val="en-US"/>
        </w:rPr>
        <w:t>the</w:t>
      </w:r>
      <w:proofErr w:type="gramEnd"/>
      <w:r>
        <w:rPr>
          <w:b w:val="0"/>
          <w:lang w:val="en-US"/>
        </w:rPr>
        <w:t xml:space="preserve"> lawful heir of the owner referred to in paragraph </w:t>
      </w:r>
      <w:r>
        <w:rPr>
          <w:b w:val="0"/>
          <w:i/>
          <w:lang w:val="en-US"/>
        </w:rPr>
        <w:t>(a)</w:t>
      </w:r>
      <w:r>
        <w:rPr>
          <w:b w:val="0"/>
          <w:lang w:val="en-US"/>
        </w:rPr>
        <w:t>at the death of the owner; or</w:t>
      </w:r>
    </w:p>
    <w:p w:rsidR="005B5B08" w:rsidRDefault="005B5B08" w:rsidP="005B5B08">
      <w:pPr>
        <w:ind w:left="2835" w:hanging="675"/>
        <w:rPr>
          <w:b w:val="0"/>
          <w:lang w:val="en-US"/>
        </w:rPr>
      </w:pPr>
      <w:r>
        <w:rPr>
          <w:b w:val="0"/>
          <w:lang w:val="en-US"/>
        </w:rPr>
        <w:t>(c)</w:t>
      </w:r>
      <w:r>
        <w:rPr>
          <w:b w:val="0"/>
          <w:lang w:val="en-US"/>
        </w:rPr>
        <w:tab/>
      </w:r>
      <w:proofErr w:type="gramStart"/>
      <w:r>
        <w:rPr>
          <w:b w:val="0"/>
          <w:lang w:val="en-US"/>
        </w:rPr>
        <w:t>where</w:t>
      </w:r>
      <w:proofErr w:type="gramEnd"/>
      <w:r>
        <w:rPr>
          <w:b w:val="0"/>
          <w:lang w:val="en-US"/>
        </w:rPr>
        <w:t xml:space="preserve"> such farm or land is subject to a usufruct, the </w:t>
      </w:r>
      <w:proofErr w:type="spellStart"/>
      <w:r>
        <w:rPr>
          <w:b w:val="0"/>
          <w:lang w:val="en-US"/>
        </w:rPr>
        <w:t>usufructuary</w:t>
      </w:r>
      <w:proofErr w:type="spellEnd"/>
      <w:r>
        <w:rPr>
          <w:b w:val="0"/>
          <w:lang w:val="en-US"/>
        </w:rPr>
        <w:t xml:space="preserve"> thereof; or</w:t>
      </w:r>
    </w:p>
    <w:p w:rsidR="005B5B08" w:rsidRDefault="005B5B08" w:rsidP="005B5B08">
      <w:pPr>
        <w:ind w:left="2835" w:hanging="675"/>
        <w:rPr>
          <w:b w:val="0"/>
          <w:lang w:val="en-US"/>
        </w:rPr>
      </w:pPr>
      <w:r>
        <w:rPr>
          <w:b w:val="0"/>
          <w:lang w:val="en-US"/>
        </w:rPr>
        <w:t>(d)</w:t>
      </w:r>
      <w:r>
        <w:rPr>
          <w:b w:val="0"/>
          <w:lang w:val="en-US"/>
        </w:rPr>
        <w:tab/>
      </w:r>
      <w:proofErr w:type="gramStart"/>
      <w:r>
        <w:rPr>
          <w:b w:val="0"/>
          <w:lang w:val="en-US"/>
        </w:rPr>
        <w:t>where</w:t>
      </w:r>
      <w:proofErr w:type="gramEnd"/>
      <w:r>
        <w:rPr>
          <w:b w:val="0"/>
          <w:lang w:val="en-US"/>
        </w:rPr>
        <w:t xml:space="preserve"> such farm or land is owned by the State, the Government of Namibia;</w:t>
      </w:r>
    </w:p>
    <w:p w:rsidR="005B5B08" w:rsidRPr="005B5B08" w:rsidRDefault="005B5B08" w:rsidP="005B5B08">
      <w:pPr>
        <w:ind w:left="2835" w:hanging="675"/>
        <w:rPr>
          <w:b w:val="0"/>
          <w:lang w:val="en-US"/>
        </w:rPr>
      </w:pPr>
      <w:r>
        <w:rPr>
          <w:b w:val="0"/>
          <w:lang w:val="en-US"/>
        </w:rPr>
        <w:t>(e)</w:t>
      </w:r>
      <w:r>
        <w:rPr>
          <w:b w:val="0"/>
          <w:lang w:val="en-US"/>
        </w:rPr>
        <w:tab/>
      </w:r>
      <w:proofErr w:type="gramStart"/>
      <w:r>
        <w:rPr>
          <w:b w:val="0"/>
          <w:lang w:val="en-US"/>
        </w:rPr>
        <w:t>where</w:t>
      </w:r>
      <w:proofErr w:type="gramEnd"/>
      <w:r>
        <w:rPr>
          <w:b w:val="0"/>
          <w:lang w:val="en-US"/>
        </w:rPr>
        <w:t xml:space="preserve"> such farm or land is owned by a local authority, the town clerk or the secretary of such local authority</w:t>
      </w:r>
    </w:p>
    <w:p w:rsidR="00922581" w:rsidRDefault="00922581" w:rsidP="002C7E47">
      <w:pPr>
        <w:ind w:left="2835" w:hanging="2115"/>
        <w:rPr>
          <w:b w:val="0"/>
          <w:lang w:val="en-US"/>
        </w:rPr>
      </w:pPr>
      <w:r>
        <w:rPr>
          <w:b w:val="0"/>
          <w:lang w:val="en-US"/>
        </w:rPr>
        <w:t>“</w:t>
      </w:r>
      <w:proofErr w:type="gramStart"/>
      <w:r>
        <w:rPr>
          <w:b w:val="0"/>
          <w:lang w:val="en-US"/>
        </w:rPr>
        <w:t>problem</w:t>
      </w:r>
      <w:proofErr w:type="gramEnd"/>
      <w:r>
        <w:rPr>
          <w:b w:val="0"/>
          <w:lang w:val="en-US"/>
        </w:rPr>
        <w:t xml:space="preserve"> animal”</w:t>
      </w:r>
      <w:r w:rsidR="002C7E47">
        <w:rPr>
          <w:b w:val="0"/>
          <w:lang w:val="en-US"/>
        </w:rPr>
        <w:tab/>
      </w:r>
      <w:r>
        <w:rPr>
          <w:b w:val="0"/>
          <w:lang w:val="en-US"/>
        </w:rPr>
        <w:t xml:space="preserve">means any animal declared a problem </w:t>
      </w:r>
      <w:r w:rsidR="002C7E47">
        <w:rPr>
          <w:b w:val="0"/>
          <w:lang w:val="en-US"/>
        </w:rPr>
        <w:t>animal in terms of section 53</w:t>
      </w:r>
    </w:p>
    <w:p w:rsidR="002C7E47" w:rsidRDefault="002C7E47" w:rsidP="002C7E47">
      <w:pPr>
        <w:ind w:left="2835" w:hanging="2115"/>
        <w:rPr>
          <w:b w:val="0"/>
          <w:lang w:val="en-US"/>
        </w:rPr>
      </w:pPr>
      <w:r>
        <w:rPr>
          <w:b w:val="0"/>
          <w:lang w:val="en-US"/>
        </w:rPr>
        <w:t>“wild animals” (a)</w:t>
      </w:r>
      <w:r>
        <w:rPr>
          <w:b w:val="0"/>
          <w:lang w:val="en-US"/>
        </w:rPr>
        <w:tab/>
        <w:t>for the purposes of any provision of this Ordinance, excluding a provision of Chapter IV [Problem Animals], means any vertebrate [including any bird, fish, and reptile), whether kept or bred in captivity or elsewhere, belonging to a non-domestic species and the habitat of which is in the Republic of South Africa or Namibia.</w:t>
      </w:r>
    </w:p>
    <w:p w:rsidR="00173AB7" w:rsidRDefault="00090C95" w:rsidP="002C7E47">
      <w:pPr>
        <w:ind w:left="2835" w:hanging="2115"/>
        <w:rPr>
          <w:b w:val="0"/>
          <w:lang w:val="en-US"/>
        </w:rPr>
      </w:pPr>
      <w:r w:rsidRPr="00090C95">
        <w:rPr>
          <w:b w:val="0"/>
          <w:noProof/>
          <w:lang w:val="en-US" w:eastAsia="zh-TW"/>
        </w:rPr>
        <w:pict>
          <v:shape id="_x0000_s1026" type="#_x0000_t202" style="position:absolute;left:0;text-align:left;margin-left:40.2pt;margin-top:52.4pt;width:413.1pt;height:270pt;z-index:251660288;mso-width-relative:margin;mso-height-relative:margin">
            <v:textbox style="mso-next-textbox:#_x0000_s1026">
              <w:txbxContent>
                <w:p w:rsidR="00350692" w:rsidRDefault="00350692" w:rsidP="00921048">
                  <w:pPr>
                    <w:jc w:val="center"/>
                    <w:rPr>
                      <w:lang w:val="en-US"/>
                    </w:rPr>
                  </w:pPr>
                  <w:r>
                    <w:rPr>
                      <w:lang w:val="en-US"/>
                    </w:rPr>
                    <w:t>SPECIAL NOTE #2</w:t>
                  </w:r>
                </w:p>
                <w:p w:rsidR="00350692" w:rsidRDefault="00350692" w:rsidP="000D5996">
                  <w:pPr>
                    <w:rPr>
                      <w:b w:val="0"/>
                      <w:lang w:val="en-US"/>
                    </w:rPr>
                  </w:pPr>
                  <w:r>
                    <w:rPr>
                      <w:b w:val="0"/>
                      <w:lang w:val="en-US"/>
                    </w:rPr>
                    <w:t xml:space="preserve">The </w:t>
                  </w:r>
                  <w:r>
                    <w:rPr>
                      <w:b w:val="0"/>
                      <w:u w:val="single"/>
                      <w:lang w:val="en-US"/>
                    </w:rPr>
                    <w:t xml:space="preserve">Nature Conservation </w:t>
                  </w:r>
                  <w:r w:rsidRPr="002108F8">
                    <w:rPr>
                      <w:u w:val="single"/>
                      <w:lang w:val="en-US"/>
                    </w:rPr>
                    <w:t>Ordinance</w:t>
                  </w:r>
                  <w:r>
                    <w:rPr>
                      <w:b w:val="0"/>
                      <w:lang w:val="en-US"/>
                    </w:rPr>
                    <w:t xml:space="preserve"> allows </w:t>
                  </w:r>
                  <w:proofErr w:type="spellStart"/>
                  <w:r>
                    <w:rPr>
                      <w:b w:val="0"/>
                      <w:lang w:val="en-US"/>
                    </w:rPr>
                    <w:t>defence</w:t>
                  </w:r>
                  <w:proofErr w:type="spellEnd"/>
                  <w:r>
                    <w:rPr>
                      <w:b w:val="0"/>
                      <w:lang w:val="en-US"/>
                    </w:rPr>
                    <w:t xml:space="preserve"> from wild animals in 4 ways:</w:t>
                  </w:r>
                </w:p>
                <w:p w:rsidR="00350692" w:rsidRDefault="00350692" w:rsidP="006D3927">
                  <w:pPr>
                    <w:ind w:left="720" w:hanging="360"/>
                    <w:rPr>
                      <w:b w:val="0"/>
                      <w:lang w:val="en-US"/>
                    </w:rPr>
                  </w:pPr>
                  <w:r>
                    <w:rPr>
                      <w:b w:val="0"/>
                      <w:lang w:val="en-US"/>
                    </w:rPr>
                    <w:t>1</w:t>
                  </w:r>
                  <w:r>
                    <w:rPr>
                      <w:b w:val="0"/>
                      <w:lang w:val="en-US"/>
                    </w:rPr>
                    <w:tab/>
                  </w:r>
                  <w:r w:rsidRPr="00BE268A">
                    <w:rPr>
                      <w:b w:val="0"/>
                      <w:lang w:val="en-US"/>
                    </w:rPr>
                    <w:t xml:space="preserve">What </w:t>
                  </w:r>
                  <w:r w:rsidRPr="006D3927">
                    <w:rPr>
                      <w:b w:val="0"/>
                      <w:u w:val="single"/>
                      <w:lang w:val="en-US"/>
                    </w:rPr>
                    <w:t>people</w:t>
                  </w:r>
                  <w:r w:rsidRPr="00BE268A">
                    <w:rPr>
                      <w:b w:val="0"/>
                      <w:lang w:val="en-US"/>
                    </w:rPr>
                    <w:t xml:space="preserve"> may do</w:t>
                  </w:r>
                  <w:r>
                    <w:rPr>
                      <w:b w:val="0"/>
                      <w:lang w:val="en-US"/>
                    </w:rPr>
                    <w:t xml:space="preserve"> in </w:t>
                  </w:r>
                  <w:proofErr w:type="spellStart"/>
                  <w:proofErr w:type="gramStart"/>
                  <w:r>
                    <w:rPr>
                      <w:b w:val="0"/>
                      <w:lang w:val="en-US"/>
                    </w:rPr>
                    <w:t>defenc</w:t>
                  </w:r>
                  <w:r w:rsidRPr="00BE268A">
                    <w:rPr>
                      <w:b w:val="0"/>
                      <w:lang w:val="en-US"/>
                    </w:rPr>
                    <w:t>e</w:t>
                  </w:r>
                  <w:proofErr w:type="spellEnd"/>
                  <w:r w:rsidRPr="00BE268A">
                    <w:rPr>
                      <w:b w:val="0"/>
                      <w:lang w:val="en-US"/>
                    </w:rPr>
                    <w:t xml:space="preserve"> </w:t>
                  </w:r>
                  <w:r>
                    <w:rPr>
                      <w:b w:val="0"/>
                      <w:lang w:val="en-US"/>
                    </w:rPr>
                    <w:t xml:space="preserve"> from</w:t>
                  </w:r>
                  <w:proofErr w:type="gramEnd"/>
                  <w:r>
                    <w:rPr>
                      <w:b w:val="0"/>
                      <w:lang w:val="en-US"/>
                    </w:rPr>
                    <w:t xml:space="preserve"> “</w:t>
                  </w:r>
                  <w:r w:rsidRPr="002108F8">
                    <w:rPr>
                      <w:b w:val="0"/>
                      <w:u w:val="single"/>
                      <w:lang w:val="en-US"/>
                    </w:rPr>
                    <w:t>problem-causing animals</w:t>
                  </w:r>
                  <w:r>
                    <w:rPr>
                      <w:b w:val="0"/>
                      <w:lang w:val="en-US"/>
                    </w:rPr>
                    <w:t xml:space="preserve">” </w:t>
                  </w:r>
                  <w:r w:rsidRPr="00BE268A">
                    <w:rPr>
                      <w:b w:val="0"/>
                      <w:lang w:val="en-US"/>
                    </w:rPr>
                    <w:t>[</w:t>
                  </w:r>
                  <w:r>
                    <w:rPr>
                      <w:b w:val="0"/>
                      <w:lang w:val="en-US"/>
                    </w:rPr>
                    <w:t xml:space="preserve"> mostly </w:t>
                  </w:r>
                  <w:r>
                    <w:rPr>
                      <w:lang w:val="en-US"/>
                    </w:rPr>
                    <w:t xml:space="preserve">Chapter III, </w:t>
                  </w:r>
                  <w:r w:rsidRPr="002F7786">
                    <w:rPr>
                      <w:lang w:val="en-US"/>
                    </w:rPr>
                    <w:t>Sections 26, 27 and 37</w:t>
                  </w:r>
                  <w:r w:rsidRPr="00BE268A">
                    <w:rPr>
                      <w:b w:val="0"/>
                      <w:lang w:val="en-US"/>
                    </w:rPr>
                    <w:t>]</w:t>
                  </w:r>
                </w:p>
                <w:p w:rsidR="00350692" w:rsidRPr="006D3927" w:rsidRDefault="00350692" w:rsidP="006D3927">
                  <w:pPr>
                    <w:pStyle w:val="ListParagraph"/>
                    <w:numPr>
                      <w:ilvl w:val="0"/>
                      <w:numId w:val="4"/>
                    </w:numPr>
                    <w:rPr>
                      <w:b w:val="0"/>
                      <w:lang w:val="en-US"/>
                    </w:rPr>
                  </w:pPr>
                  <w:r w:rsidRPr="006D3927">
                    <w:rPr>
                      <w:b w:val="0"/>
                      <w:lang w:val="en-US"/>
                    </w:rPr>
                    <w:t xml:space="preserve">What </w:t>
                  </w:r>
                  <w:r w:rsidRPr="006D3927">
                    <w:rPr>
                      <w:b w:val="0"/>
                      <w:u w:val="single"/>
                      <w:lang w:val="en-US"/>
                    </w:rPr>
                    <w:t>people</w:t>
                  </w:r>
                  <w:r w:rsidRPr="006D3927">
                    <w:rPr>
                      <w:b w:val="0"/>
                      <w:lang w:val="en-US"/>
                    </w:rPr>
                    <w:t xml:space="preserve"> may do if certain wild animals have been declared “</w:t>
                  </w:r>
                  <w:r w:rsidRPr="006D3927">
                    <w:rPr>
                      <w:b w:val="0"/>
                      <w:u w:val="single"/>
                      <w:lang w:val="en-US"/>
                    </w:rPr>
                    <w:t>problem animals</w:t>
                  </w:r>
                  <w:r w:rsidRPr="006D3927">
                    <w:rPr>
                      <w:b w:val="0"/>
                      <w:lang w:val="en-US"/>
                    </w:rPr>
                    <w:t xml:space="preserve">” in the </w:t>
                  </w:r>
                  <w:r w:rsidRPr="006D3927">
                    <w:rPr>
                      <w:b w:val="0"/>
                      <w:i/>
                      <w:lang w:val="en-US"/>
                    </w:rPr>
                    <w:t>Gazette</w:t>
                  </w:r>
                  <w:r w:rsidRPr="006D3927">
                    <w:rPr>
                      <w:b w:val="0"/>
                      <w:lang w:val="en-US"/>
                    </w:rPr>
                    <w:t xml:space="preserve"> [</w:t>
                  </w:r>
                  <w:r w:rsidRPr="006D3927">
                    <w:rPr>
                      <w:lang w:val="en-US"/>
                    </w:rPr>
                    <w:t>Chapter IV, Sections 52-64</w:t>
                  </w:r>
                  <w:r w:rsidRPr="006D3927">
                    <w:rPr>
                      <w:b w:val="0"/>
                      <w:lang w:val="en-US"/>
                    </w:rPr>
                    <w:t>]</w:t>
                  </w:r>
                </w:p>
                <w:p w:rsidR="00350692" w:rsidRPr="00873323" w:rsidRDefault="00350692" w:rsidP="00873323">
                  <w:pPr>
                    <w:pStyle w:val="ListParagraph"/>
                    <w:rPr>
                      <w:b w:val="0"/>
                      <w:lang w:val="en-US"/>
                    </w:rPr>
                  </w:pPr>
                </w:p>
                <w:p w:rsidR="00350692" w:rsidRPr="006D3927" w:rsidRDefault="00350692" w:rsidP="006D3927">
                  <w:pPr>
                    <w:pStyle w:val="ListParagraph"/>
                    <w:numPr>
                      <w:ilvl w:val="0"/>
                      <w:numId w:val="4"/>
                    </w:numPr>
                    <w:rPr>
                      <w:b w:val="0"/>
                      <w:lang w:val="en-US"/>
                    </w:rPr>
                  </w:pPr>
                  <w:r w:rsidRPr="006D3927">
                    <w:rPr>
                      <w:b w:val="0"/>
                      <w:lang w:val="en-US"/>
                    </w:rPr>
                    <w:t xml:space="preserve">What the </w:t>
                  </w:r>
                  <w:r w:rsidRPr="006D3927">
                    <w:rPr>
                      <w:b w:val="0"/>
                      <w:u w:val="single"/>
                      <w:lang w:val="en-US"/>
                    </w:rPr>
                    <w:t>MET</w:t>
                  </w:r>
                  <w:r w:rsidRPr="006D3927">
                    <w:rPr>
                      <w:b w:val="0"/>
                      <w:lang w:val="en-US"/>
                    </w:rPr>
                    <w:t xml:space="preserve"> may do to manage “problem-causing animals” [mostly </w:t>
                  </w:r>
                  <w:r w:rsidRPr="006D3927">
                    <w:rPr>
                      <w:lang w:val="en-US"/>
                    </w:rPr>
                    <w:t>Sections 79, 81 and 84</w:t>
                  </w:r>
                  <w:r w:rsidRPr="006D3927">
                    <w:rPr>
                      <w:b w:val="0"/>
                      <w:lang w:val="en-US"/>
                    </w:rPr>
                    <w:t>]</w:t>
                  </w:r>
                </w:p>
                <w:p w:rsidR="00350692" w:rsidRPr="002F7786" w:rsidRDefault="00350692" w:rsidP="002F7786">
                  <w:pPr>
                    <w:pStyle w:val="ListParagraph"/>
                    <w:rPr>
                      <w:b w:val="0"/>
                      <w:lang w:val="en-US"/>
                    </w:rPr>
                  </w:pPr>
                </w:p>
                <w:p w:rsidR="00350692" w:rsidRPr="002F7786" w:rsidRDefault="00350692" w:rsidP="006D3927">
                  <w:pPr>
                    <w:pStyle w:val="ListParagraph"/>
                    <w:numPr>
                      <w:ilvl w:val="0"/>
                      <w:numId w:val="4"/>
                    </w:numPr>
                    <w:rPr>
                      <w:b w:val="0"/>
                      <w:lang w:val="en-US"/>
                    </w:rPr>
                  </w:pPr>
                  <w:r w:rsidRPr="002F7786">
                    <w:rPr>
                      <w:b w:val="0"/>
                      <w:lang w:val="en-US"/>
                    </w:rPr>
                    <w:t xml:space="preserve">What the </w:t>
                  </w:r>
                  <w:r w:rsidRPr="006D3927">
                    <w:rPr>
                      <w:b w:val="0"/>
                      <w:u w:val="single"/>
                      <w:lang w:val="en-US"/>
                    </w:rPr>
                    <w:t>MET</w:t>
                  </w:r>
                  <w:r w:rsidRPr="002F7786">
                    <w:rPr>
                      <w:b w:val="0"/>
                      <w:lang w:val="en-US"/>
                    </w:rPr>
                    <w:t xml:space="preserve"> may do to manage “Problem Animals” [mostly </w:t>
                  </w:r>
                  <w:r w:rsidRPr="002F7786">
                    <w:rPr>
                      <w:lang w:val="en-US"/>
                    </w:rPr>
                    <w:t>Chapter IV, Sections 52-64 and 79, 81 and 84]</w:t>
                  </w:r>
                </w:p>
                <w:p w:rsidR="00350692" w:rsidRPr="002108F8" w:rsidRDefault="00350692" w:rsidP="002108F8">
                  <w:pPr>
                    <w:rPr>
                      <w:b w:val="0"/>
                      <w:lang w:val="en-US"/>
                    </w:rPr>
                  </w:pPr>
                  <w:r w:rsidRPr="002108F8">
                    <w:rPr>
                      <w:b w:val="0"/>
                      <w:lang w:val="en-US"/>
                    </w:rPr>
                    <w:t>The “</w:t>
                  </w:r>
                  <w:r w:rsidRPr="000D5996">
                    <w:rPr>
                      <w:b w:val="0"/>
                      <w:u w:val="single"/>
                      <w:lang w:val="en-US"/>
                    </w:rPr>
                    <w:t>National</w:t>
                  </w:r>
                  <w:r w:rsidRPr="002108F8">
                    <w:rPr>
                      <w:b w:val="0"/>
                      <w:lang w:val="en-US"/>
                    </w:rPr>
                    <w:t xml:space="preserve"> </w:t>
                  </w:r>
                  <w:r w:rsidRPr="002108F8">
                    <w:rPr>
                      <w:u w:val="single"/>
                      <w:lang w:val="en-US"/>
                    </w:rPr>
                    <w:t>Policy</w:t>
                  </w:r>
                  <w:r w:rsidRPr="002108F8">
                    <w:rPr>
                      <w:b w:val="0"/>
                      <w:lang w:val="en-US"/>
                    </w:rPr>
                    <w:t xml:space="preserve"> </w:t>
                  </w:r>
                  <w:r w:rsidRPr="000D5996">
                    <w:rPr>
                      <w:b w:val="0"/>
                      <w:u w:val="single"/>
                      <w:lang w:val="en-US"/>
                    </w:rPr>
                    <w:t>on Human-Wildlife Conflict</w:t>
                  </w:r>
                  <w:r w:rsidRPr="002108F8">
                    <w:rPr>
                      <w:b w:val="0"/>
                      <w:lang w:val="en-US"/>
                    </w:rPr>
                    <w:t>, 2009” deals with “</w:t>
                  </w:r>
                  <w:r w:rsidRPr="002108F8">
                    <w:rPr>
                      <w:b w:val="0"/>
                      <w:u w:val="single"/>
                      <w:lang w:val="en-US"/>
                    </w:rPr>
                    <w:t>problem-ca</w:t>
                  </w:r>
                  <w:r>
                    <w:rPr>
                      <w:b w:val="0"/>
                      <w:u w:val="single"/>
                      <w:lang w:val="en-US"/>
                    </w:rPr>
                    <w:t>u</w:t>
                  </w:r>
                  <w:r w:rsidRPr="002108F8">
                    <w:rPr>
                      <w:b w:val="0"/>
                      <w:u w:val="single"/>
                      <w:lang w:val="en-US"/>
                    </w:rPr>
                    <w:t>sing animals</w:t>
                  </w:r>
                  <w:r w:rsidRPr="002108F8">
                    <w:rPr>
                      <w:b w:val="0"/>
                      <w:lang w:val="en-US"/>
                    </w:rPr>
                    <w:t>”</w:t>
                  </w:r>
                  <w:r>
                    <w:rPr>
                      <w:b w:val="0"/>
                      <w:lang w:val="en-US"/>
                    </w:rPr>
                    <w:t xml:space="preserve">, both what </w:t>
                  </w:r>
                  <w:r w:rsidRPr="006D3927">
                    <w:rPr>
                      <w:b w:val="0"/>
                      <w:u w:val="single"/>
                      <w:lang w:val="en-US"/>
                    </w:rPr>
                    <w:t>people</w:t>
                  </w:r>
                  <w:r>
                    <w:rPr>
                      <w:b w:val="0"/>
                      <w:lang w:val="en-US"/>
                    </w:rPr>
                    <w:t xml:space="preserve"> and the </w:t>
                  </w:r>
                  <w:r w:rsidRPr="006D3927">
                    <w:rPr>
                      <w:b w:val="0"/>
                      <w:u w:val="single"/>
                      <w:lang w:val="en-US"/>
                    </w:rPr>
                    <w:t>MET</w:t>
                  </w:r>
                  <w:r>
                    <w:rPr>
                      <w:b w:val="0"/>
                      <w:lang w:val="en-US"/>
                    </w:rPr>
                    <w:t xml:space="preserve"> may do</w:t>
                  </w:r>
                </w:p>
              </w:txbxContent>
            </v:textbox>
          </v:shape>
        </w:pict>
      </w:r>
      <w:r w:rsidR="002C7E47">
        <w:rPr>
          <w:b w:val="0"/>
          <w:lang w:val="en-US"/>
        </w:rPr>
        <w:t xml:space="preserve">                        (b)</w:t>
      </w:r>
      <w:r w:rsidR="002C7E47">
        <w:rPr>
          <w:b w:val="0"/>
          <w:lang w:val="en-US"/>
        </w:rPr>
        <w:tab/>
      </w:r>
      <w:proofErr w:type="gramStart"/>
      <w:r w:rsidR="002C7E47">
        <w:rPr>
          <w:b w:val="0"/>
          <w:lang w:val="en-US"/>
        </w:rPr>
        <w:t>for</w:t>
      </w:r>
      <w:proofErr w:type="gramEnd"/>
      <w:r w:rsidR="002C7E47">
        <w:rPr>
          <w:b w:val="0"/>
          <w:lang w:val="en-US"/>
        </w:rPr>
        <w:t xml:space="preserve"> the purposes of any provision of Chapter IV [Problem Animals], means any vertebrate (including any bird, fish or reptile) belonging to a non-domestic species</w:t>
      </w:r>
    </w:p>
    <w:p w:rsidR="00921048" w:rsidRDefault="00921048" w:rsidP="00921048">
      <w:pPr>
        <w:ind w:left="2835" w:hanging="2115"/>
        <w:jc w:val="center"/>
        <w:rPr>
          <w:b w:val="0"/>
          <w:lang w:val="en-US"/>
        </w:rPr>
      </w:pPr>
    </w:p>
    <w:p w:rsidR="00921048" w:rsidRDefault="00921048" w:rsidP="002C7E47">
      <w:pPr>
        <w:ind w:left="2835" w:hanging="2115"/>
        <w:rPr>
          <w:b w:val="0"/>
          <w:lang w:val="en-US"/>
        </w:rPr>
      </w:pPr>
    </w:p>
    <w:p w:rsidR="00921048" w:rsidRDefault="00921048" w:rsidP="00173AB7">
      <w:pPr>
        <w:rPr>
          <w:lang w:val="en-US"/>
        </w:rPr>
      </w:pPr>
    </w:p>
    <w:p w:rsidR="00921048" w:rsidRDefault="00921048" w:rsidP="00173AB7">
      <w:pPr>
        <w:rPr>
          <w:lang w:val="en-US"/>
        </w:rPr>
      </w:pPr>
    </w:p>
    <w:p w:rsidR="00921048" w:rsidRDefault="00921048" w:rsidP="00173AB7">
      <w:pPr>
        <w:rPr>
          <w:lang w:val="en-US"/>
        </w:rPr>
      </w:pPr>
    </w:p>
    <w:p w:rsidR="00921048" w:rsidRDefault="00921048" w:rsidP="00173AB7">
      <w:pPr>
        <w:rPr>
          <w:lang w:val="en-US"/>
        </w:rPr>
      </w:pPr>
    </w:p>
    <w:p w:rsidR="00921048" w:rsidRDefault="00921048" w:rsidP="00173AB7">
      <w:pPr>
        <w:rPr>
          <w:lang w:val="en-US"/>
        </w:rPr>
      </w:pPr>
    </w:p>
    <w:p w:rsidR="002108F8" w:rsidRDefault="002108F8" w:rsidP="00173AB7">
      <w:pPr>
        <w:rPr>
          <w:lang w:val="en-US"/>
        </w:rPr>
      </w:pPr>
    </w:p>
    <w:p w:rsidR="002108F8" w:rsidRDefault="002108F8" w:rsidP="00173AB7">
      <w:pPr>
        <w:rPr>
          <w:lang w:val="en-US"/>
        </w:rPr>
      </w:pPr>
    </w:p>
    <w:p w:rsidR="00873323" w:rsidRDefault="00873323" w:rsidP="00A04F57">
      <w:pPr>
        <w:rPr>
          <w:lang w:val="en-US"/>
        </w:rPr>
      </w:pPr>
    </w:p>
    <w:p w:rsidR="002F7786" w:rsidRDefault="002F7786" w:rsidP="00A04F57">
      <w:pPr>
        <w:rPr>
          <w:lang w:val="en-US"/>
        </w:rPr>
      </w:pPr>
    </w:p>
    <w:p w:rsidR="00173AB7" w:rsidRDefault="00173AB7" w:rsidP="00A04F57">
      <w:pPr>
        <w:rPr>
          <w:lang w:val="en-US"/>
        </w:rPr>
      </w:pPr>
      <w:r>
        <w:rPr>
          <w:lang w:val="en-US"/>
        </w:rPr>
        <w:t>Chapter III</w:t>
      </w:r>
      <w:r>
        <w:rPr>
          <w:lang w:val="en-US"/>
        </w:rPr>
        <w:tab/>
        <w:t>Wild Animals</w:t>
      </w:r>
    </w:p>
    <w:p w:rsidR="00A04F57" w:rsidRDefault="00A04F57" w:rsidP="00A04F57">
      <w:pPr>
        <w:rPr>
          <w:i/>
          <w:lang w:val="en-US"/>
        </w:rPr>
      </w:pPr>
      <w:r>
        <w:rPr>
          <w:i/>
          <w:lang w:val="en-US"/>
        </w:rPr>
        <w:t>[</w:t>
      </w:r>
      <w:r w:rsidR="004E7407" w:rsidRPr="004E7407">
        <w:rPr>
          <w:i/>
          <w:lang w:val="en-US"/>
        </w:rPr>
        <w:t>Chapter III</w:t>
      </w:r>
      <w:r w:rsidR="00984F26">
        <w:rPr>
          <w:i/>
          <w:lang w:val="en-US"/>
        </w:rPr>
        <w:t xml:space="preserve"> </w:t>
      </w:r>
      <w:r w:rsidR="00455410">
        <w:rPr>
          <w:i/>
          <w:lang w:val="en-US"/>
        </w:rPr>
        <w:t xml:space="preserve">(Sections 25-51) </w:t>
      </w:r>
      <w:r w:rsidR="00984F26">
        <w:rPr>
          <w:i/>
          <w:lang w:val="en-US"/>
        </w:rPr>
        <w:t>includes</w:t>
      </w:r>
      <w:r w:rsidR="001037CE">
        <w:rPr>
          <w:i/>
          <w:lang w:val="en-US"/>
        </w:rPr>
        <w:t xml:space="preserve"> w</w:t>
      </w:r>
      <w:r>
        <w:rPr>
          <w:i/>
          <w:lang w:val="en-US"/>
        </w:rPr>
        <w:t>hat people can do to defend from “</w:t>
      </w:r>
      <w:r w:rsidRPr="00984F26">
        <w:rPr>
          <w:i/>
          <w:u w:val="single"/>
          <w:lang w:val="en-US"/>
        </w:rPr>
        <w:t>problem-ca</w:t>
      </w:r>
      <w:r w:rsidR="000021D1" w:rsidRPr="00984F26">
        <w:rPr>
          <w:i/>
          <w:u w:val="single"/>
          <w:lang w:val="en-US"/>
        </w:rPr>
        <w:t>u</w:t>
      </w:r>
      <w:r w:rsidRPr="00984F26">
        <w:rPr>
          <w:i/>
          <w:u w:val="single"/>
          <w:lang w:val="en-US"/>
        </w:rPr>
        <w:t>sing animals</w:t>
      </w:r>
      <w:r>
        <w:rPr>
          <w:i/>
          <w:lang w:val="en-US"/>
        </w:rPr>
        <w:t xml:space="preserve">” (i.e., NOT those </w:t>
      </w:r>
      <w:r w:rsidR="002421DB">
        <w:rPr>
          <w:i/>
          <w:lang w:val="en-US"/>
        </w:rPr>
        <w:t xml:space="preserve">wild animals </w:t>
      </w:r>
      <w:r>
        <w:rPr>
          <w:i/>
          <w:lang w:val="en-US"/>
        </w:rPr>
        <w:t>which have been declared “Problem Animals” in the Gazette</w:t>
      </w:r>
      <w:r w:rsidR="000021D1">
        <w:rPr>
          <w:i/>
          <w:lang w:val="en-US"/>
        </w:rPr>
        <w:t>). See Special Note #1</w:t>
      </w:r>
      <w:r w:rsidR="00B51CD7">
        <w:rPr>
          <w:i/>
          <w:lang w:val="en-US"/>
        </w:rPr>
        <w:t xml:space="preserve"> above</w:t>
      </w:r>
      <w:r w:rsidR="000021D1">
        <w:rPr>
          <w:i/>
          <w:lang w:val="en-US"/>
        </w:rPr>
        <w:t>]</w:t>
      </w:r>
    </w:p>
    <w:p w:rsidR="004E7407" w:rsidRPr="004E7407" w:rsidRDefault="00090C95" w:rsidP="00A04F57">
      <w:pPr>
        <w:rPr>
          <w:b w:val="0"/>
          <w:lang w:val="en-US"/>
        </w:rPr>
      </w:pPr>
      <w:r w:rsidRPr="00090C95">
        <w:rPr>
          <w:b w:val="0"/>
          <w:noProof/>
          <w:lang w:val="en-US" w:eastAsia="zh-TW"/>
        </w:rPr>
        <w:pict>
          <v:shape id="_x0000_s1063" type="#_x0000_t202" style="position:absolute;margin-left:0;margin-top:0;width:438.95pt;height:81.6pt;z-index:251701248;mso-position-horizontal:center;mso-width-relative:margin;mso-height-relative:margin">
            <v:textbox>
              <w:txbxContent>
                <w:p w:rsidR="00350692" w:rsidRDefault="00350692" w:rsidP="004E7407">
                  <w:pPr>
                    <w:jc w:val="center"/>
                    <w:rPr>
                      <w:lang w:val="en-US"/>
                    </w:rPr>
                  </w:pPr>
                  <w:r>
                    <w:rPr>
                      <w:lang w:val="en-US"/>
                    </w:rPr>
                    <w:t>SPECIAL NOTE #3</w:t>
                  </w:r>
                </w:p>
                <w:p w:rsidR="00350692" w:rsidRPr="00984F26" w:rsidRDefault="00350692" w:rsidP="00984F26">
                  <w:pPr>
                    <w:rPr>
                      <w:b w:val="0"/>
                      <w:lang w:val="en-US"/>
                    </w:rPr>
                  </w:pPr>
                  <w:r>
                    <w:rPr>
                      <w:b w:val="0"/>
                    </w:rPr>
                    <w:t xml:space="preserve">Wherever this </w:t>
                  </w:r>
                  <w:r>
                    <w:t xml:space="preserve">Chapter III </w:t>
                  </w:r>
                  <w:r>
                    <w:rPr>
                      <w:b w:val="0"/>
                    </w:rPr>
                    <w:t xml:space="preserve">uses the term “owner or lessee of land” it also applies to the </w:t>
                  </w:r>
                  <w:r w:rsidRPr="00455410">
                    <w:rPr>
                      <w:b w:val="0"/>
                    </w:rPr>
                    <w:t>Conservancy Committee</w:t>
                  </w:r>
                  <w:r>
                    <w:rPr>
                      <w:b w:val="0"/>
                    </w:rPr>
                    <w:t xml:space="preserve"> [of ‘communal’ conservancies] due to Section </w:t>
                  </w:r>
                  <w:proofErr w:type="gramStart"/>
                  <w:r>
                    <w:rPr>
                      <w:b w:val="0"/>
                    </w:rPr>
                    <w:t>24A(</w:t>
                  </w:r>
                  <w:proofErr w:type="gramEnd"/>
                  <w:r>
                    <w:rPr>
                      <w:b w:val="0"/>
                    </w:rPr>
                    <w:t>5) of the Nature Conservation Amendment Act No. 5 of 1996</w:t>
                  </w:r>
                </w:p>
              </w:txbxContent>
            </v:textbox>
          </v:shape>
        </w:pict>
      </w:r>
    </w:p>
    <w:p w:rsidR="004E7407" w:rsidRPr="004E7407" w:rsidRDefault="004E7407" w:rsidP="00A04F57">
      <w:pPr>
        <w:rPr>
          <w:b w:val="0"/>
          <w:lang w:val="en-US"/>
        </w:rPr>
      </w:pPr>
    </w:p>
    <w:p w:rsidR="004E7407" w:rsidRDefault="004E7407" w:rsidP="000D3F08">
      <w:pPr>
        <w:rPr>
          <w:lang w:val="en-US"/>
        </w:rPr>
      </w:pPr>
    </w:p>
    <w:p w:rsidR="004E7407" w:rsidRDefault="004E7407" w:rsidP="000D3F08">
      <w:pPr>
        <w:rPr>
          <w:lang w:val="en-US"/>
        </w:rPr>
      </w:pPr>
    </w:p>
    <w:p w:rsidR="004E7407" w:rsidRDefault="004E7407" w:rsidP="000D3F08">
      <w:pPr>
        <w:rPr>
          <w:lang w:val="en-US"/>
        </w:rPr>
      </w:pPr>
    </w:p>
    <w:p w:rsidR="006F5041" w:rsidRDefault="006F5041" w:rsidP="000D3F08">
      <w:pPr>
        <w:rPr>
          <w:lang w:val="en-US"/>
        </w:rPr>
      </w:pPr>
      <w:r w:rsidRPr="009339B7">
        <w:rPr>
          <w:lang w:val="en-US"/>
        </w:rPr>
        <w:t>[</w:t>
      </w:r>
      <w:r>
        <w:rPr>
          <w:lang w:val="en-US"/>
        </w:rPr>
        <w:t>26]</w:t>
      </w:r>
      <w:r>
        <w:rPr>
          <w:lang w:val="en-US"/>
        </w:rPr>
        <w:tab/>
        <w:t>Hunting of specially protected game</w:t>
      </w:r>
    </w:p>
    <w:p w:rsidR="006F5041" w:rsidRDefault="006F5041" w:rsidP="00C91AFC">
      <w:pPr>
        <w:ind w:left="720"/>
        <w:rPr>
          <w:b w:val="0"/>
          <w:i/>
          <w:lang w:val="en-US"/>
        </w:rPr>
      </w:pPr>
      <w:r>
        <w:rPr>
          <w:b w:val="0"/>
          <w:i/>
          <w:lang w:val="en-US"/>
        </w:rPr>
        <w:t xml:space="preserve">[Schedule 3 </w:t>
      </w:r>
      <w:r w:rsidR="00C91AFC">
        <w:rPr>
          <w:b w:val="0"/>
          <w:i/>
          <w:lang w:val="en-US"/>
        </w:rPr>
        <w:t xml:space="preserve">“Specially Protected Game” </w:t>
      </w:r>
      <w:r>
        <w:rPr>
          <w:b w:val="0"/>
          <w:i/>
          <w:lang w:val="en-US"/>
        </w:rPr>
        <w:t>includes: elephant, rhino and hippo, and others</w:t>
      </w:r>
      <w:r w:rsidR="00B46B17">
        <w:rPr>
          <w:b w:val="0"/>
          <w:i/>
          <w:lang w:val="en-US"/>
        </w:rPr>
        <w:t>. See Annex for complete l</w:t>
      </w:r>
      <w:r w:rsidR="002607D7">
        <w:rPr>
          <w:b w:val="0"/>
          <w:i/>
          <w:lang w:val="en-US"/>
        </w:rPr>
        <w:t>ist</w:t>
      </w:r>
      <w:r>
        <w:rPr>
          <w:b w:val="0"/>
          <w:i/>
          <w:lang w:val="en-US"/>
        </w:rPr>
        <w:t>]</w:t>
      </w:r>
    </w:p>
    <w:p w:rsidR="00AE6CE6" w:rsidRDefault="006F5041" w:rsidP="00C91AFC">
      <w:pPr>
        <w:ind w:left="720" w:hanging="615"/>
        <w:rPr>
          <w:b w:val="0"/>
          <w:lang w:val="en-US"/>
        </w:rPr>
      </w:pPr>
      <w:r>
        <w:rPr>
          <w:b w:val="0"/>
          <w:lang w:val="en-US"/>
        </w:rPr>
        <w:t>[</w:t>
      </w:r>
      <w:r w:rsidR="00C91AFC">
        <w:rPr>
          <w:b w:val="0"/>
          <w:lang w:val="en-US"/>
        </w:rPr>
        <w:t>4</w:t>
      </w:r>
      <w:r>
        <w:rPr>
          <w:b w:val="0"/>
          <w:lang w:val="en-US"/>
        </w:rPr>
        <w:t>]</w:t>
      </w:r>
      <w:r w:rsidR="00C91AFC">
        <w:rPr>
          <w:b w:val="0"/>
          <w:lang w:val="en-US"/>
        </w:rPr>
        <w:t>(a)</w:t>
      </w:r>
      <w:r>
        <w:rPr>
          <w:b w:val="0"/>
          <w:lang w:val="en-US"/>
        </w:rPr>
        <w:tab/>
        <w:t xml:space="preserve">No provision contained in this section shall prohibit the owner or lessee of land </w:t>
      </w:r>
      <w:r w:rsidR="006D4D2D">
        <w:rPr>
          <w:b w:val="0"/>
          <w:lang w:val="en-US"/>
        </w:rPr>
        <w:t xml:space="preserve">[or Conservancy Committee] </w:t>
      </w:r>
      <w:r>
        <w:rPr>
          <w:b w:val="0"/>
          <w:lang w:val="en-US"/>
        </w:rPr>
        <w:t>or</w:t>
      </w:r>
      <w:r w:rsidR="00C91AFC">
        <w:rPr>
          <w:b w:val="0"/>
          <w:lang w:val="en-US"/>
        </w:rPr>
        <w:t xml:space="preserve"> </w:t>
      </w:r>
      <w:r>
        <w:rPr>
          <w:b w:val="0"/>
          <w:lang w:val="en-US"/>
        </w:rPr>
        <w:t xml:space="preserve">occupier of communal land from killing specially protected game on such land in </w:t>
      </w:r>
      <w:proofErr w:type="spellStart"/>
      <w:r>
        <w:rPr>
          <w:b w:val="0"/>
          <w:lang w:val="en-US"/>
        </w:rPr>
        <w:t>defence</w:t>
      </w:r>
      <w:proofErr w:type="spellEnd"/>
      <w:r>
        <w:rPr>
          <w:b w:val="0"/>
          <w:lang w:val="en-US"/>
        </w:rPr>
        <w:t xml:space="preserve"> of a human life or to prevent a human being from being injured or to protect any livestock, poultry or domestic animal of such owner lessee or occupier whil</w:t>
      </w:r>
      <w:r w:rsidR="00C91AFC">
        <w:rPr>
          <w:b w:val="0"/>
          <w:lang w:val="en-US"/>
        </w:rPr>
        <w:t>st the life of such livestock, poultry or domestic animal is actually being threatened</w:t>
      </w:r>
    </w:p>
    <w:p w:rsidR="006F5041" w:rsidRDefault="00090C95" w:rsidP="00AE6CE6">
      <w:pPr>
        <w:ind w:left="720" w:hanging="615"/>
        <w:jc w:val="center"/>
        <w:rPr>
          <w:b w:val="0"/>
          <w:lang w:val="en-US"/>
        </w:rPr>
      </w:pPr>
      <w:r w:rsidRPr="00090C95">
        <w:rPr>
          <w:b w:val="0"/>
          <w:noProof/>
          <w:lang w:val="en-US" w:eastAsia="zh-TW"/>
        </w:rPr>
        <w:pict>
          <v:shape id="_x0000_s1041" type="#_x0000_t202" style="position:absolute;left:0;text-align:left;margin-left:15.95pt;margin-top:-7.5pt;width:436.15pt;height:78.35pt;z-index:251677696;mso-width-relative:margin;mso-height-relative:margin">
            <v:textbox>
              <w:txbxContent>
                <w:p w:rsidR="00350692" w:rsidRDefault="00350692" w:rsidP="009339B7">
                  <w:pPr>
                    <w:jc w:val="center"/>
                    <w:rPr>
                      <w:lang w:val="en-US"/>
                    </w:rPr>
                  </w:pPr>
                  <w:r>
                    <w:rPr>
                      <w:lang w:val="en-US"/>
                    </w:rPr>
                    <w:t>SPECIAL NOTE #4</w:t>
                  </w:r>
                </w:p>
                <w:p w:rsidR="00350692" w:rsidRPr="009339B7" w:rsidRDefault="00350692" w:rsidP="009339B7">
                  <w:pPr>
                    <w:rPr>
                      <w:b w:val="0"/>
                      <w:lang w:val="en-US"/>
                    </w:rPr>
                  </w:pPr>
                  <w:r w:rsidRPr="009339B7">
                    <w:rPr>
                      <w:lang w:val="en-US"/>
                    </w:rPr>
                    <w:t>Section 26</w:t>
                  </w:r>
                  <w:r>
                    <w:rPr>
                      <w:lang w:val="en-US"/>
                    </w:rPr>
                    <w:t>(</w:t>
                  </w:r>
                  <w:r w:rsidRPr="009339B7">
                    <w:rPr>
                      <w:lang w:val="en-US"/>
                    </w:rPr>
                    <w:t>4</w:t>
                  </w:r>
                  <w:proofErr w:type="gramStart"/>
                  <w:r>
                    <w:rPr>
                      <w:lang w:val="en-US"/>
                    </w:rPr>
                    <w:t>)</w:t>
                  </w:r>
                  <w:r w:rsidRPr="009339B7">
                    <w:rPr>
                      <w:lang w:val="en-US"/>
                    </w:rPr>
                    <w:t>(</w:t>
                  </w:r>
                  <w:proofErr w:type="gramEnd"/>
                  <w:r w:rsidRPr="009339B7">
                    <w:rPr>
                      <w:lang w:val="en-US"/>
                    </w:rPr>
                    <w:t>a)</w:t>
                  </w:r>
                  <w:r>
                    <w:rPr>
                      <w:lang w:val="en-US"/>
                    </w:rPr>
                    <w:t xml:space="preserve"> </w:t>
                  </w:r>
                  <w:r>
                    <w:rPr>
                      <w:b w:val="0"/>
                      <w:lang w:val="en-US"/>
                    </w:rPr>
                    <w:t xml:space="preserve">above does NOT apply to </w:t>
                  </w:r>
                  <w:proofErr w:type="spellStart"/>
                  <w:r>
                    <w:rPr>
                      <w:b w:val="0"/>
                      <w:lang w:val="en-US"/>
                    </w:rPr>
                    <w:t>defence</w:t>
                  </w:r>
                  <w:proofErr w:type="spellEnd"/>
                  <w:r>
                    <w:rPr>
                      <w:b w:val="0"/>
                      <w:lang w:val="en-US"/>
                    </w:rPr>
                    <w:t xml:space="preserve"> of crops, or other property such as structures or water installations.  See </w:t>
                  </w:r>
                  <w:r w:rsidRPr="00B51CD7">
                    <w:rPr>
                      <w:lang w:val="en-US"/>
                    </w:rPr>
                    <w:t>Section 37</w:t>
                  </w:r>
                  <w:r>
                    <w:rPr>
                      <w:b w:val="0"/>
                      <w:lang w:val="en-US"/>
                    </w:rPr>
                    <w:t xml:space="preserve"> below on grazing, cultivated lands &amp; gardens</w:t>
                  </w:r>
                </w:p>
              </w:txbxContent>
            </v:textbox>
          </v:shape>
        </w:pict>
      </w:r>
      <w:r w:rsidR="00C91AFC">
        <w:rPr>
          <w:b w:val="0"/>
          <w:lang w:val="en-US"/>
        </w:rPr>
        <w:t>.</w:t>
      </w:r>
    </w:p>
    <w:p w:rsidR="009339B7" w:rsidRDefault="00C91AFC" w:rsidP="00C91AFC">
      <w:pPr>
        <w:ind w:left="720" w:hanging="615"/>
        <w:rPr>
          <w:b w:val="0"/>
          <w:lang w:val="en-US"/>
        </w:rPr>
      </w:pPr>
      <w:r>
        <w:rPr>
          <w:b w:val="0"/>
          <w:lang w:val="en-US"/>
        </w:rPr>
        <w:t xml:space="preserve">    </w:t>
      </w:r>
    </w:p>
    <w:p w:rsidR="009339B7" w:rsidRDefault="009339B7" w:rsidP="00C91AFC">
      <w:pPr>
        <w:ind w:left="720" w:hanging="615"/>
        <w:rPr>
          <w:b w:val="0"/>
          <w:lang w:val="en-US"/>
        </w:rPr>
      </w:pPr>
    </w:p>
    <w:p w:rsidR="00C91AFC" w:rsidRDefault="009339B7" w:rsidP="00600FE9">
      <w:pPr>
        <w:spacing w:after="0"/>
        <w:ind w:left="720" w:hanging="615"/>
        <w:rPr>
          <w:b w:val="0"/>
          <w:lang w:val="en-US"/>
        </w:rPr>
      </w:pPr>
      <w:r>
        <w:rPr>
          <w:b w:val="0"/>
          <w:lang w:val="en-US"/>
        </w:rPr>
        <w:t xml:space="preserve">  </w:t>
      </w:r>
      <w:r w:rsidR="00A931EE">
        <w:rPr>
          <w:b w:val="0"/>
          <w:lang w:val="en-US"/>
        </w:rPr>
        <w:t xml:space="preserve"> </w:t>
      </w:r>
      <w:r w:rsidR="00C91AFC">
        <w:rPr>
          <w:b w:val="0"/>
          <w:lang w:val="en-US"/>
        </w:rPr>
        <w:t>(b)</w:t>
      </w:r>
      <w:r w:rsidR="00C91AFC">
        <w:rPr>
          <w:b w:val="0"/>
          <w:lang w:val="en-US"/>
        </w:rPr>
        <w:tab/>
        <w:t>Any person who kills specially protected game in terms of the provisions of this subsection shall report it in writing to the nearest nature conservator or at the nearest police office within 10 days thereafter.</w:t>
      </w:r>
    </w:p>
    <w:p w:rsidR="00C91AFC" w:rsidRDefault="00C91AFC" w:rsidP="00600FE9">
      <w:pPr>
        <w:spacing w:after="0"/>
        <w:ind w:left="720" w:hanging="615"/>
        <w:rPr>
          <w:b w:val="0"/>
          <w:lang w:val="en-US"/>
        </w:rPr>
      </w:pPr>
      <w:r>
        <w:rPr>
          <w:b w:val="0"/>
          <w:lang w:val="en-US"/>
        </w:rPr>
        <w:lastRenderedPageBreak/>
        <w:t xml:space="preserve">   (c)</w:t>
      </w:r>
      <w:r>
        <w:rPr>
          <w:b w:val="0"/>
          <w:lang w:val="en-US"/>
        </w:rPr>
        <w:tab/>
        <w:t xml:space="preserve">Any person who fails or neglects to comply with the provisions of paragraph </w:t>
      </w:r>
      <w:r>
        <w:rPr>
          <w:b w:val="0"/>
          <w:i/>
          <w:lang w:val="en-US"/>
        </w:rPr>
        <w:t>(b)</w:t>
      </w:r>
      <w:r>
        <w:rPr>
          <w:b w:val="0"/>
          <w:lang w:val="en-US"/>
        </w:rPr>
        <w:t xml:space="preserve"> shall be guilty of an offence</w:t>
      </w:r>
    </w:p>
    <w:p w:rsidR="00600FE9" w:rsidRDefault="00600FE9" w:rsidP="00600FE9">
      <w:pPr>
        <w:spacing w:after="0"/>
        <w:ind w:left="720" w:hanging="615"/>
        <w:rPr>
          <w:b w:val="0"/>
          <w:lang w:val="en-US"/>
        </w:rPr>
      </w:pPr>
    </w:p>
    <w:p w:rsidR="00C91AFC" w:rsidRDefault="00C91AFC" w:rsidP="00C91AFC">
      <w:pPr>
        <w:ind w:left="720" w:hanging="615"/>
        <w:rPr>
          <w:lang w:val="en-US"/>
        </w:rPr>
      </w:pPr>
      <w:r>
        <w:rPr>
          <w:lang w:val="en-US"/>
        </w:rPr>
        <w:t>[27]</w:t>
      </w:r>
      <w:r>
        <w:rPr>
          <w:lang w:val="en-US"/>
        </w:rPr>
        <w:tab/>
        <w:t>Hunting of protected game</w:t>
      </w:r>
    </w:p>
    <w:p w:rsidR="00A04A98" w:rsidRDefault="00C91AFC" w:rsidP="00C91AFC">
      <w:pPr>
        <w:ind w:left="720" w:hanging="615"/>
        <w:rPr>
          <w:b w:val="0"/>
          <w:i/>
          <w:lang w:val="en-US"/>
        </w:rPr>
      </w:pPr>
      <w:r>
        <w:rPr>
          <w:lang w:val="en-US"/>
        </w:rPr>
        <w:tab/>
      </w:r>
      <w:r>
        <w:rPr>
          <w:b w:val="0"/>
          <w:i/>
          <w:lang w:val="en-US"/>
        </w:rPr>
        <w:t>[Schedule 4 “Protected Game includes: aardwolf, cape hunting dog, cheetah, leopard, lion,</w:t>
      </w:r>
      <w:r w:rsidR="00A04A98">
        <w:rPr>
          <w:b w:val="0"/>
          <w:i/>
          <w:lang w:val="en-US"/>
        </w:rPr>
        <w:t xml:space="preserve"> silver jackal, crocodile and others</w:t>
      </w:r>
      <w:r w:rsidR="002607D7">
        <w:rPr>
          <w:b w:val="0"/>
          <w:i/>
          <w:lang w:val="en-US"/>
        </w:rPr>
        <w:t>.  See Annex for complete list</w:t>
      </w:r>
      <w:r w:rsidR="00A04A98">
        <w:rPr>
          <w:b w:val="0"/>
          <w:i/>
          <w:lang w:val="en-US"/>
        </w:rPr>
        <w:t>]</w:t>
      </w:r>
    </w:p>
    <w:p w:rsidR="00A04A98" w:rsidRDefault="00090C95" w:rsidP="00A04A98">
      <w:pPr>
        <w:ind w:left="720" w:hanging="615"/>
        <w:rPr>
          <w:b w:val="0"/>
          <w:lang w:val="en-US"/>
        </w:rPr>
      </w:pPr>
      <w:r w:rsidRPr="00090C95">
        <w:rPr>
          <w:b w:val="0"/>
          <w:noProof/>
          <w:lang w:val="en-US"/>
        </w:rPr>
        <w:pict>
          <v:shape id="_x0000_s1042" type="#_x0000_t202" style="position:absolute;left:0;text-align:left;margin-left:37.7pt;margin-top:93pt;width:424.15pt;height:80.2pt;z-index:251678720;mso-width-relative:margin;mso-height-relative:margin">
            <v:textbox>
              <w:txbxContent>
                <w:p w:rsidR="00350692" w:rsidRDefault="00350692" w:rsidP="009339B7">
                  <w:pPr>
                    <w:jc w:val="center"/>
                    <w:rPr>
                      <w:lang w:val="en-US"/>
                    </w:rPr>
                  </w:pPr>
                  <w:r>
                    <w:rPr>
                      <w:lang w:val="en-US"/>
                    </w:rPr>
                    <w:t>SPECIAL NOTE #5</w:t>
                  </w:r>
                </w:p>
                <w:p w:rsidR="00350692" w:rsidRPr="009339B7" w:rsidRDefault="00350692" w:rsidP="009339B7">
                  <w:pPr>
                    <w:rPr>
                      <w:b w:val="0"/>
                      <w:lang w:val="en-US"/>
                    </w:rPr>
                  </w:pPr>
                  <w:r w:rsidRPr="009339B7">
                    <w:rPr>
                      <w:lang w:val="en-US"/>
                    </w:rPr>
                    <w:t>Section 2</w:t>
                  </w:r>
                  <w:r>
                    <w:rPr>
                      <w:lang w:val="en-US"/>
                    </w:rPr>
                    <w:t>7(5</w:t>
                  </w:r>
                  <w:proofErr w:type="gramStart"/>
                  <w:r>
                    <w:rPr>
                      <w:lang w:val="en-US"/>
                    </w:rPr>
                    <w:t>)</w:t>
                  </w:r>
                  <w:r w:rsidRPr="009339B7">
                    <w:rPr>
                      <w:lang w:val="en-US"/>
                    </w:rPr>
                    <w:t>(</w:t>
                  </w:r>
                  <w:proofErr w:type="gramEnd"/>
                  <w:r w:rsidRPr="009339B7">
                    <w:rPr>
                      <w:lang w:val="en-US"/>
                    </w:rPr>
                    <w:t>a)</w:t>
                  </w:r>
                  <w:r>
                    <w:rPr>
                      <w:lang w:val="en-US"/>
                    </w:rPr>
                    <w:t xml:space="preserve"> </w:t>
                  </w:r>
                  <w:r>
                    <w:rPr>
                      <w:b w:val="0"/>
                      <w:lang w:val="en-US"/>
                    </w:rPr>
                    <w:t xml:space="preserve">above does NOT apply to </w:t>
                  </w:r>
                  <w:proofErr w:type="spellStart"/>
                  <w:r>
                    <w:rPr>
                      <w:b w:val="0"/>
                      <w:lang w:val="en-US"/>
                    </w:rPr>
                    <w:t>defence</w:t>
                  </w:r>
                  <w:proofErr w:type="spellEnd"/>
                  <w:r>
                    <w:rPr>
                      <w:b w:val="0"/>
                      <w:lang w:val="en-US"/>
                    </w:rPr>
                    <w:t xml:space="preserve"> of crops, or other property such as structures or water installations. See </w:t>
                  </w:r>
                  <w:r w:rsidRPr="00B51CD7">
                    <w:rPr>
                      <w:lang w:val="en-US"/>
                    </w:rPr>
                    <w:t>Section 37</w:t>
                  </w:r>
                  <w:r>
                    <w:rPr>
                      <w:b w:val="0"/>
                      <w:lang w:val="en-US"/>
                    </w:rPr>
                    <w:t xml:space="preserve"> below on grazing, cultivated lands &amp; gardens.</w:t>
                  </w:r>
                </w:p>
              </w:txbxContent>
            </v:textbox>
          </v:shape>
        </w:pict>
      </w:r>
      <w:r w:rsidR="00A04A98">
        <w:rPr>
          <w:b w:val="0"/>
          <w:lang w:val="en-US"/>
        </w:rPr>
        <w:t>[5](a)</w:t>
      </w:r>
      <w:r w:rsidR="00A04A98">
        <w:rPr>
          <w:b w:val="0"/>
          <w:lang w:val="en-US"/>
        </w:rPr>
        <w:tab/>
        <w:t xml:space="preserve">No provision contained in this section shall prohibit the owner or lessee of land </w:t>
      </w:r>
      <w:r w:rsidR="006D4D2D">
        <w:rPr>
          <w:b w:val="0"/>
          <w:lang w:val="en-US"/>
        </w:rPr>
        <w:t xml:space="preserve">[or Conservancy Committee] </w:t>
      </w:r>
      <w:r w:rsidR="00A04A98">
        <w:rPr>
          <w:b w:val="0"/>
          <w:lang w:val="en-US"/>
        </w:rPr>
        <w:t xml:space="preserve">or occupier of communal land from killing specially protected game on such land in </w:t>
      </w:r>
      <w:proofErr w:type="spellStart"/>
      <w:r w:rsidR="00A04A98">
        <w:rPr>
          <w:b w:val="0"/>
          <w:lang w:val="en-US"/>
        </w:rPr>
        <w:t>defence</w:t>
      </w:r>
      <w:proofErr w:type="spellEnd"/>
      <w:r w:rsidR="00A04A98">
        <w:rPr>
          <w:b w:val="0"/>
          <w:lang w:val="en-US"/>
        </w:rPr>
        <w:t xml:space="preserve"> of a human life or to prevent a human being from being injured or to protect any livestock, poultry or domestic animal of such owner lessee or occupier whilst the life of such livestock, poultry or domestic animal is actually being threatened.</w:t>
      </w:r>
    </w:p>
    <w:p w:rsidR="009339B7" w:rsidRDefault="009339B7" w:rsidP="00A04A98">
      <w:pPr>
        <w:ind w:left="720" w:hanging="615"/>
        <w:rPr>
          <w:b w:val="0"/>
          <w:lang w:val="en-US"/>
        </w:rPr>
      </w:pPr>
    </w:p>
    <w:p w:rsidR="009339B7" w:rsidRDefault="009339B7" w:rsidP="00A04A98">
      <w:pPr>
        <w:ind w:left="720" w:hanging="615"/>
        <w:rPr>
          <w:b w:val="0"/>
          <w:lang w:val="en-US"/>
        </w:rPr>
      </w:pPr>
    </w:p>
    <w:p w:rsidR="009339B7" w:rsidRDefault="009339B7" w:rsidP="00A04A98">
      <w:pPr>
        <w:ind w:left="720" w:hanging="615"/>
        <w:rPr>
          <w:b w:val="0"/>
          <w:lang w:val="en-US"/>
        </w:rPr>
      </w:pPr>
    </w:p>
    <w:p w:rsidR="00A04A98" w:rsidRDefault="00A04A98" w:rsidP="00600FE9">
      <w:pPr>
        <w:spacing w:after="0"/>
        <w:ind w:left="720" w:hanging="615"/>
        <w:rPr>
          <w:b w:val="0"/>
          <w:lang w:val="en-US"/>
        </w:rPr>
      </w:pPr>
      <w:r>
        <w:rPr>
          <w:b w:val="0"/>
          <w:lang w:val="en-US"/>
        </w:rPr>
        <w:t xml:space="preserve">    (b)</w:t>
      </w:r>
      <w:r>
        <w:rPr>
          <w:b w:val="0"/>
          <w:lang w:val="en-US"/>
        </w:rPr>
        <w:tab/>
        <w:t>Any person who kills specially protected game in terms of the provisions of this subsection shall report it in writing to the nearest nature conservator or at the nearest police office within 10 days thereafter.</w:t>
      </w:r>
    </w:p>
    <w:p w:rsidR="00582973" w:rsidRDefault="00A04A98" w:rsidP="00600FE9">
      <w:pPr>
        <w:spacing w:after="0"/>
        <w:ind w:left="720" w:hanging="615"/>
        <w:rPr>
          <w:b w:val="0"/>
          <w:i/>
          <w:lang w:val="en-US"/>
        </w:rPr>
      </w:pPr>
      <w:r>
        <w:rPr>
          <w:b w:val="0"/>
          <w:lang w:val="en-US"/>
        </w:rPr>
        <w:t xml:space="preserve">  </w:t>
      </w:r>
      <w:r w:rsidR="0043559D">
        <w:rPr>
          <w:b w:val="0"/>
          <w:lang w:val="en-US"/>
        </w:rPr>
        <w:t xml:space="preserve"> </w:t>
      </w:r>
      <w:r>
        <w:rPr>
          <w:b w:val="0"/>
          <w:lang w:val="en-US"/>
        </w:rPr>
        <w:t xml:space="preserve"> (c)</w:t>
      </w:r>
      <w:r>
        <w:rPr>
          <w:b w:val="0"/>
          <w:lang w:val="en-US"/>
        </w:rPr>
        <w:tab/>
        <w:t xml:space="preserve">Any person who fails or neglects to comply with the provisions of paragraph </w:t>
      </w:r>
      <w:r>
        <w:rPr>
          <w:b w:val="0"/>
          <w:i/>
          <w:lang w:val="en-US"/>
        </w:rPr>
        <w:t>(b)</w:t>
      </w:r>
      <w:r>
        <w:rPr>
          <w:b w:val="0"/>
          <w:lang w:val="en-US"/>
        </w:rPr>
        <w:t xml:space="preserve"> shall be guilty of an offence</w:t>
      </w:r>
      <w:r>
        <w:rPr>
          <w:b w:val="0"/>
          <w:i/>
          <w:lang w:val="en-US"/>
        </w:rPr>
        <w:t xml:space="preserve"> </w:t>
      </w:r>
    </w:p>
    <w:p w:rsidR="00C91AFC" w:rsidRPr="00C91AFC" w:rsidRDefault="00C91AFC" w:rsidP="00600FE9">
      <w:pPr>
        <w:spacing w:after="0"/>
        <w:ind w:left="720" w:hanging="615"/>
        <w:rPr>
          <w:b w:val="0"/>
          <w:i/>
          <w:lang w:val="en-US"/>
        </w:rPr>
      </w:pPr>
      <w:r>
        <w:rPr>
          <w:b w:val="0"/>
          <w:i/>
          <w:lang w:val="en-US"/>
        </w:rPr>
        <w:lastRenderedPageBreak/>
        <w:t xml:space="preserve">    </w:t>
      </w:r>
    </w:p>
    <w:p w:rsidR="003D20B0" w:rsidRDefault="00F629F3" w:rsidP="008913C5">
      <w:pPr>
        <w:spacing w:after="0"/>
        <w:rPr>
          <w:b w:val="0"/>
          <w:lang w:val="en-US"/>
        </w:rPr>
      </w:pPr>
      <w:r w:rsidRPr="00440E9E">
        <w:rPr>
          <w:lang w:val="en-US"/>
        </w:rPr>
        <w:t>[37</w:t>
      </w:r>
      <w:r w:rsidR="00497E2A" w:rsidRPr="00440E9E">
        <w:rPr>
          <w:lang w:val="en-US"/>
        </w:rPr>
        <w:t>]</w:t>
      </w:r>
      <w:r w:rsidR="00497E2A">
        <w:rPr>
          <w:b w:val="0"/>
          <w:lang w:val="en-US"/>
        </w:rPr>
        <w:tab/>
      </w:r>
      <w:r w:rsidR="00497E2A" w:rsidRPr="00440E9E">
        <w:rPr>
          <w:lang w:val="en-US"/>
        </w:rPr>
        <w:t>Hunting of g</w:t>
      </w:r>
      <w:r w:rsidRPr="00440E9E">
        <w:rPr>
          <w:lang w:val="en-US"/>
        </w:rPr>
        <w:t>ame to protect grazing, cultivated lands and gardens</w:t>
      </w:r>
    </w:p>
    <w:p w:rsidR="008913C5" w:rsidRDefault="00497E2A" w:rsidP="008913C5">
      <w:pPr>
        <w:spacing w:after="0"/>
        <w:rPr>
          <w:b w:val="0"/>
          <w:lang w:val="en-US"/>
        </w:rPr>
      </w:pPr>
      <w:r>
        <w:rPr>
          <w:b w:val="0"/>
          <w:lang w:val="en-US"/>
        </w:rPr>
        <w:tab/>
        <w:t>(1)(a)</w:t>
      </w:r>
    </w:p>
    <w:p w:rsidR="00497E2A" w:rsidRDefault="0030100B" w:rsidP="008913C5">
      <w:pPr>
        <w:spacing w:after="0"/>
        <w:ind w:left="1125"/>
        <w:rPr>
          <w:b w:val="0"/>
          <w:lang w:val="en-US"/>
        </w:rPr>
      </w:pPr>
      <w:r>
        <w:rPr>
          <w:b w:val="0"/>
          <w:lang w:val="en-US"/>
        </w:rPr>
        <w:t>(</w:t>
      </w:r>
      <w:proofErr w:type="spellStart"/>
      <w:r>
        <w:rPr>
          <w:b w:val="0"/>
          <w:lang w:val="en-US"/>
        </w:rPr>
        <w:t>i</w:t>
      </w:r>
      <w:proofErr w:type="spellEnd"/>
      <w:r>
        <w:rPr>
          <w:b w:val="0"/>
          <w:lang w:val="en-US"/>
        </w:rPr>
        <w:t xml:space="preserve">)  </w:t>
      </w:r>
      <w:r w:rsidR="00497E2A">
        <w:rPr>
          <w:b w:val="0"/>
          <w:lang w:val="en-US"/>
        </w:rPr>
        <w:t xml:space="preserve">the owner or lessee of land </w:t>
      </w:r>
      <w:r w:rsidR="006D4D2D">
        <w:rPr>
          <w:b w:val="0"/>
          <w:lang w:val="en-US"/>
        </w:rPr>
        <w:t xml:space="preserve">[or Conservancy Committee] </w:t>
      </w:r>
      <w:r w:rsidR="00497E2A">
        <w:rPr>
          <w:b w:val="0"/>
          <w:lang w:val="en-US"/>
        </w:rPr>
        <w:t xml:space="preserve">or any employee in the permanent service of such owner or lessee, authorized thereto in writing by such owner of lessee, may hunt any game, </w:t>
      </w:r>
      <w:r w:rsidR="00497E2A" w:rsidRPr="0030100B">
        <w:rPr>
          <w:b w:val="0"/>
          <w:u w:val="single"/>
          <w:lang w:val="en-US"/>
        </w:rPr>
        <w:t>excluding elephant, hippopotami and rhinoceros</w:t>
      </w:r>
      <w:r w:rsidR="00497E2A">
        <w:rPr>
          <w:b w:val="0"/>
          <w:lang w:val="en-US"/>
        </w:rPr>
        <w:t xml:space="preserve">, destroying or damaging crops or plants on any cultivated land on such land; </w:t>
      </w:r>
      <w:r w:rsidR="00497E2A" w:rsidRPr="008931B2">
        <w:rPr>
          <w:b w:val="0"/>
          <w:u w:val="single"/>
          <w:lang w:val="en-US"/>
        </w:rPr>
        <w:t>provided</w:t>
      </w:r>
      <w:r w:rsidR="00497E2A">
        <w:rPr>
          <w:b w:val="0"/>
          <w:lang w:val="en-US"/>
        </w:rPr>
        <w:t xml:space="preserve"> that no game shall be hunted </w:t>
      </w:r>
      <w:r w:rsidR="0047478E">
        <w:rPr>
          <w:b w:val="0"/>
          <w:lang w:val="en-US"/>
        </w:rPr>
        <w:t>in accordance with this subpa</w:t>
      </w:r>
      <w:r>
        <w:rPr>
          <w:b w:val="0"/>
          <w:lang w:val="en-US"/>
        </w:rPr>
        <w:t>ragraph during the period from half an hour after sunset on any day to half an hour before s</w:t>
      </w:r>
      <w:r w:rsidR="008931B2">
        <w:rPr>
          <w:b w:val="0"/>
          <w:lang w:val="en-US"/>
        </w:rPr>
        <w:t>u</w:t>
      </w:r>
      <w:r>
        <w:rPr>
          <w:b w:val="0"/>
          <w:lang w:val="en-US"/>
        </w:rPr>
        <w:t xml:space="preserve">nrise on the following day, </w:t>
      </w:r>
      <w:r w:rsidRPr="008931B2">
        <w:rPr>
          <w:b w:val="0"/>
          <w:u w:val="single"/>
          <w:lang w:val="en-US"/>
        </w:rPr>
        <w:t>unless</w:t>
      </w:r>
      <w:r w:rsidR="00FC154F">
        <w:rPr>
          <w:b w:val="0"/>
          <w:lang w:val="en-US"/>
        </w:rPr>
        <w:t xml:space="preserve"> such cultivated land is</w:t>
      </w:r>
      <w:r>
        <w:rPr>
          <w:b w:val="0"/>
          <w:lang w:val="en-US"/>
        </w:rPr>
        <w:t xml:space="preserve"> not less than one hundred hectares in extent and enclosed with a game</w:t>
      </w:r>
      <w:r w:rsidR="008931B2">
        <w:rPr>
          <w:b w:val="0"/>
          <w:lang w:val="en-US"/>
        </w:rPr>
        <w:t>-</w:t>
      </w:r>
      <w:r>
        <w:rPr>
          <w:b w:val="0"/>
          <w:lang w:val="en-US"/>
        </w:rPr>
        <w:t>proof fence prescribed in respect of kudu</w:t>
      </w:r>
    </w:p>
    <w:p w:rsidR="00B51CD7" w:rsidRDefault="00090C95" w:rsidP="00B51CD7">
      <w:pPr>
        <w:ind w:left="1440" w:hanging="1440"/>
        <w:jc w:val="center"/>
        <w:rPr>
          <w:b w:val="0"/>
          <w:lang w:val="en-US"/>
        </w:rPr>
      </w:pPr>
      <w:r w:rsidRPr="00090C95">
        <w:rPr>
          <w:b w:val="0"/>
          <w:noProof/>
          <w:lang w:val="en-US" w:eastAsia="zh-TW"/>
        </w:rPr>
        <w:pict>
          <v:shape id="_x0000_s1044" type="#_x0000_t202" style="position:absolute;left:0;text-align:left;margin-left:71.05pt;margin-top:1.45pt;width:376.9pt;height:172.9pt;z-index:251680768;mso-width-relative:margin;mso-height-relative:margin">
            <v:textbox>
              <w:txbxContent>
                <w:p w:rsidR="00350692" w:rsidRPr="00B51CD7" w:rsidRDefault="00350692" w:rsidP="00B51CD7">
                  <w:pPr>
                    <w:jc w:val="center"/>
                    <w:rPr>
                      <w:lang w:val="en-US"/>
                    </w:rPr>
                  </w:pPr>
                  <w:r>
                    <w:rPr>
                      <w:lang w:val="en-US"/>
                    </w:rPr>
                    <w:t>SPECIAL NOTE #6</w:t>
                  </w:r>
                </w:p>
                <w:p w:rsidR="00350692" w:rsidRDefault="00350692" w:rsidP="006D4D2D">
                  <w:pPr>
                    <w:ind w:left="720" w:hanging="720"/>
                  </w:pPr>
                  <w:r w:rsidRPr="002072D7">
                    <w:rPr>
                      <w:b w:val="0"/>
                    </w:rPr>
                    <w:t>•</w:t>
                  </w:r>
                  <w:r w:rsidRPr="002072D7">
                    <w:rPr>
                      <w:b w:val="0"/>
                    </w:rPr>
                    <w:tab/>
                  </w:r>
                  <w:proofErr w:type="gramStart"/>
                  <w:r w:rsidRPr="002072D7">
                    <w:rPr>
                      <w:b w:val="0"/>
                      <w:u w:val="single"/>
                    </w:rPr>
                    <w:t>land</w:t>
                  </w:r>
                  <w:proofErr w:type="gramEnd"/>
                  <w:r w:rsidRPr="002072D7">
                    <w:rPr>
                      <w:b w:val="0"/>
                      <w:u w:val="single"/>
                    </w:rPr>
                    <w:t xml:space="preserve"> owners</w:t>
                  </w:r>
                  <w:r w:rsidRPr="002072D7">
                    <w:rPr>
                      <w:b w:val="0"/>
                    </w:rPr>
                    <w:t xml:space="preserve"> …..may defend their crops or plants on any of their cultivated land from any game [species listed in Schedules 3, 4, 5, 6 and exotic game] </w:t>
                  </w:r>
                  <w:r w:rsidRPr="002072D7">
                    <w:rPr>
                      <w:b w:val="0"/>
                      <w:u w:val="single"/>
                    </w:rPr>
                    <w:t>excluding</w:t>
                  </w:r>
                  <w:r w:rsidRPr="002072D7">
                    <w:rPr>
                      <w:b w:val="0"/>
                    </w:rPr>
                    <w:t xml:space="preserve"> </w:t>
                  </w:r>
                  <w:r w:rsidRPr="002072D7">
                    <w:t>elephant, hippopotami, &amp; rhinoceros,</w:t>
                  </w:r>
                  <w:r w:rsidRPr="002072D7">
                    <w:rPr>
                      <w:b w:val="0"/>
                    </w:rPr>
                    <w:t xml:space="preserve"> destroying or damaging crops or plants during daylight hours, or during the night </w:t>
                  </w:r>
                  <w:r w:rsidRPr="002072D7">
                    <w:rPr>
                      <w:u w:val="single"/>
                    </w:rPr>
                    <w:t>if</w:t>
                  </w:r>
                  <w:r w:rsidRPr="002072D7">
                    <w:rPr>
                      <w:b w:val="0"/>
                    </w:rPr>
                    <w:t xml:space="preserve"> the cultivated land is less than 100ha and enclosed in a kudu game-proof fence</w:t>
                  </w:r>
                </w:p>
                <w:p w:rsidR="00350692" w:rsidRPr="002072D7" w:rsidRDefault="00350692" w:rsidP="002072D7">
                  <w:pPr>
                    <w:ind w:left="720" w:hanging="720"/>
                    <w:rPr>
                      <w:b w:val="0"/>
                    </w:rPr>
                  </w:pPr>
                  <w:r>
                    <w:t>•</w:t>
                  </w:r>
                  <w:r>
                    <w:tab/>
                  </w:r>
                  <w:r>
                    <w:rPr>
                      <w:b w:val="0"/>
                    </w:rPr>
                    <w:t xml:space="preserve">This provision does NOT apply to defence of </w:t>
                  </w:r>
                  <w:r w:rsidRPr="002072D7">
                    <w:rPr>
                      <w:b w:val="0"/>
                      <w:u w:val="single"/>
                    </w:rPr>
                    <w:t>human life</w:t>
                  </w:r>
                  <w:r>
                    <w:rPr>
                      <w:b w:val="0"/>
                    </w:rPr>
                    <w:t xml:space="preserve">, </w:t>
                  </w:r>
                  <w:r w:rsidRPr="002072D7">
                    <w:rPr>
                      <w:b w:val="0"/>
                      <w:u w:val="single"/>
                    </w:rPr>
                    <w:t>livestock</w:t>
                  </w:r>
                  <w:r>
                    <w:rPr>
                      <w:b w:val="0"/>
                    </w:rPr>
                    <w:t xml:space="preserve">, or </w:t>
                  </w:r>
                  <w:r w:rsidRPr="002072D7">
                    <w:rPr>
                      <w:b w:val="0"/>
                      <w:u w:val="single"/>
                    </w:rPr>
                    <w:t>other property</w:t>
                  </w:r>
                  <w:r>
                    <w:rPr>
                      <w:b w:val="0"/>
                    </w:rPr>
                    <w:t xml:space="preserve"> (such as structures or water installations</w:t>
                  </w:r>
                </w:p>
              </w:txbxContent>
            </v:textbox>
          </v:shape>
        </w:pict>
      </w:r>
    </w:p>
    <w:p w:rsidR="00B51CD7" w:rsidRDefault="00B51CD7" w:rsidP="0030100B">
      <w:pPr>
        <w:ind w:left="1440" w:hanging="1440"/>
        <w:rPr>
          <w:b w:val="0"/>
          <w:lang w:val="en-US"/>
        </w:rPr>
      </w:pPr>
    </w:p>
    <w:p w:rsidR="00B51CD7" w:rsidRDefault="00B51CD7" w:rsidP="0030100B">
      <w:pPr>
        <w:ind w:left="1440" w:hanging="1440"/>
        <w:rPr>
          <w:b w:val="0"/>
          <w:lang w:val="en-US"/>
        </w:rPr>
      </w:pPr>
    </w:p>
    <w:p w:rsidR="00B51CD7" w:rsidRDefault="00B51CD7" w:rsidP="0030100B">
      <w:pPr>
        <w:ind w:left="1440" w:hanging="1440"/>
        <w:rPr>
          <w:b w:val="0"/>
          <w:lang w:val="en-US"/>
        </w:rPr>
      </w:pPr>
    </w:p>
    <w:p w:rsidR="00B51CD7" w:rsidRDefault="00B51CD7" w:rsidP="0030100B">
      <w:pPr>
        <w:ind w:left="1440" w:hanging="1440"/>
        <w:rPr>
          <w:b w:val="0"/>
          <w:lang w:val="en-US"/>
        </w:rPr>
      </w:pPr>
    </w:p>
    <w:p w:rsidR="00B51CD7" w:rsidRDefault="00B51CD7" w:rsidP="0030100B">
      <w:pPr>
        <w:ind w:left="1440" w:hanging="1440"/>
        <w:rPr>
          <w:b w:val="0"/>
          <w:lang w:val="en-US"/>
        </w:rPr>
      </w:pPr>
    </w:p>
    <w:p w:rsidR="008913C5" w:rsidRDefault="0030100B" w:rsidP="0030100B">
      <w:pPr>
        <w:ind w:left="1440" w:hanging="1440"/>
        <w:rPr>
          <w:b w:val="0"/>
          <w:lang w:val="en-US"/>
        </w:rPr>
      </w:pPr>
      <w:r>
        <w:rPr>
          <w:b w:val="0"/>
          <w:lang w:val="en-US"/>
        </w:rPr>
        <w:t xml:space="preserve">  </w:t>
      </w:r>
      <w:r w:rsidR="008913C5">
        <w:rPr>
          <w:b w:val="0"/>
          <w:lang w:val="en-US"/>
        </w:rPr>
        <w:t xml:space="preserve">                </w:t>
      </w:r>
    </w:p>
    <w:p w:rsidR="0030100B" w:rsidRDefault="00090C95" w:rsidP="008913C5">
      <w:pPr>
        <w:ind w:left="1440" w:hanging="720"/>
        <w:rPr>
          <w:b w:val="0"/>
          <w:lang w:val="en-US"/>
        </w:rPr>
      </w:pPr>
      <w:r w:rsidRPr="00090C95">
        <w:rPr>
          <w:b w:val="0"/>
          <w:noProof/>
          <w:lang w:val="en-US"/>
        </w:rPr>
        <w:lastRenderedPageBreak/>
        <w:pict>
          <v:shape id="_x0000_s1045" type="#_x0000_t202" style="position:absolute;left:0;text-align:left;margin-left:71.05pt;margin-top:83.25pt;width:376.9pt;height:158.5pt;z-index:251681792;mso-width-relative:margin;mso-height-relative:margin">
            <v:textbox>
              <w:txbxContent>
                <w:p w:rsidR="00350692" w:rsidRPr="00B51CD7" w:rsidRDefault="00350692" w:rsidP="00E86DE0">
                  <w:pPr>
                    <w:jc w:val="center"/>
                    <w:rPr>
                      <w:lang w:val="en-US"/>
                    </w:rPr>
                  </w:pPr>
                  <w:r>
                    <w:rPr>
                      <w:lang w:val="en-US"/>
                    </w:rPr>
                    <w:t>SPECIAL NOTE #7</w:t>
                  </w:r>
                </w:p>
                <w:p w:rsidR="00350692" w:rsidRDefault="00350692" w:rsidP="008913C5">
                  <w:pPr>
                    <w:spacing w:after="0"/>
                    <w:ind w:left="720" w:hanging="720"/>
                    <w:rPr>
                      <w:b w:val="0"/>
                    </w:rPr>
                  </w:pPr>
                  <w:r w:rsidRPr="002072D7">
                    <w:rPr>
                      <w:b w:val="0"/>
                    </w:rPr>
                    <w:t>•</w:t>
                  </w:r>
                  <w:r w:rsidRPr="002072D7">
                    <w:rPr>
                      <w:b w:val="0"/>
                    </w:rPr>
                    <w:tab/>
                  </w:r>
                  <w:proofErr w:type="gramStart"/>
                  <w:r>
                    <w:rPr>
                      <w:b w:val="0"/>
                      <w:u w:val="single"/>
                    </w:rPr>
                    <w:t>communal</w:t>
                  </w:r>
                  <w:proofErr w:type="gramEnd"/>
                  <w:r>
                    <w:rPr>
                      <w:b w:val="0"/>
                      <w:u w:val="single"/>
                    </w:rPr>
                    <w:t xml:space="preserve"> land occupiers</w:t>
                  </w:r>
                  <w:r w:rsidRPr="002072D7">
                    <w:rPr>
                      <w:b w:val="0"/>
                    </w:rPr>
                    <w:t xml:space="preserve"> …..may defend their crops or plants on any of their cultivated land from any game [species listed in Schedules 3, 4, 5, 6 and exotic game] </w:t>
                  </w:r>
                  <w:r w:rsidRPr="002072D7">
                    <w:rPr>
                      <w:b w:val="0"/>
                      <w:u w:val="single"/>
                    </w:rPr>
                    <w:t>excluding</w:t>
                  </w:r>
                  <w:r w:rsidRPr="002072D7">
                    <w:rPr>
                      <w:b w:val="0"/>
                    </w:rPr>
                    <w:t xml:space="preserve"> </w:t>
                  </w:r>
                  <w:r w:rsidRPr="002072D7">
                    <w:t>elephant, hippopotami, &amp; rhinoceros,</w:t>
                  </w:r>
                  <w:r w:rsidRPr="002072D7">
                    <w:rPr>
                      <w:b w:val="0"/>
                    </w:rPr>
                    <w:t xml:space="preserve"> destroying or damaging crops or plants </w:t>
                  </w:r>
                  <w:r>
                    <w:rPr>
                      <w:b w:val="0"/>
                    </w:rPr>
                    <w:t>provided that such land is enclosed by a fence approved by the Director.</w:t>
                  </w:r>
                </w:p>
                <w:p w:rsidR="00350692" w:rsidRPr="002072D7" w:rsidRDefault="00350692" w:rsidP="008913C5">
                  <w:pPr>
                    <w:spacing w:after="0"/>
                    <w:ind w:left="720" w:hanging="720"/>
                    <w:rPr>
                      <w:b w:val="0"/>
                    </w:rPr>
                  </w:pPr>
                  <w:r>
                    <w:t xml:space="preserve"> •</w:t>
                  </w:r>
                  <w:r>
                    <w:tab/>
                  </w:r>
                  <w:r>
                    <w:rPr>
                      <w:b w:val="0"/>
                    </w:rPr>
                    <w:t xml:space="preserve">This provision does NOT apply to defence of </w:t>
                  </w:r>
                  <w:r w:rsidRPr="002072D7">
                    <w:rPr>
                      <w:b w:val="0"/>
                      <w:u w:val="single"/>
                    </w:rPr>
                    <w:t>human life</w:t>
                  </w:r>
                  <w:r>
                    <w:rPr>
                      <w:b w:val="0"/>
                    </w:rPr>
                    <w:t xml:space="preserve">, </w:t>
                  </w:r>
                  <w:r w:rsidRPr="002072D7">
                    <w:rPr>
                      <w:b w:val="0"/>
                      <w:u w:val="single"/>
                    </w:rPr>
                    <w:t>livestock</w:t>
                  </w:r>
                  <w:r>
                    <w:rPr>
                      <w:b w:val="0"/>
                    </w:rPr>
                    <w:t xml:space="preserve">, or </w:t>
                  </w:r>
                  <w:r w:rsidRPr="002072D7">
                    <w:rPr>
                      <w:b w:val="0"/>
                      <w:u w:val="single"/>
                    </w:rPr>
                    <w:t>other property</w:t>
                  </w:r>
                  <w:r>
                    <w:rPr>
                      <w:b w:val="0"/>
                    </w:rPr>
                    <w:t xml:space="preserve"> (such as structures or water installations)</w:t>
                  </w:r>
                </w:p>
              </w:txbxContent>
            </v:textbox>
          </v:shape>
        </w:pict>
      </w:r>
      <w:r w:rsidR="008913C5">
        <w:rPr>
          <w:b w:val="0"/>
          <w:lang w:val="en-US"/>
        </w:rPr>
        <w:t xml:space="preserve">       </w:t>
      </w:r>
      <w:r w:rsidR="0030100B">
        <w:rPr>
          <w:b w:val="0"/>
          <w:lang w:val="en-US"/>
        </w:rPr>
        <w:t>(ii)</w:t>
      </w:r>
      <w:r w:rsidR="0030100B">
        <w:rPr>
          <w:b w:val="0"/>
          <w:lang w:val="en-US"/>
        </w:rPr>
        <w:tab/>
        <w:t>any occupier of communal land</w:t>
      </w:r>
      <w:r w:rsidR="008931B2">
        <w:rPr>
          <w:b w:val="0"/>
          <w:lang w:val="en-US"/>
        </w:rPr>
        <w:t xml:space="preserve"> may hunt any game, </w:t>
      </w:r>
      <w:r w:rsidR="008931B2">
        <w:rPr>
          <w:b w:val="0"/>
          <w:u w:val="single"/>
          <w:lang w:val="en-US"/>
        </w:rPr>
        <w:t>excluding elephant, hippopotami and rhinoceros</w:t>
      </w:r>
      <w:r w:rsidR="008931B2" w:rsidRPr="008931B2">
        <w:rPr>
          <w:b w:val="0"/>
          <w:lang w:val="en-US"/>
        </w:rPr>
        <w:t>, destroying or damaging crops or plants</w:t>
      </w:r>
      <w:r w:rsidR="008931B2">
        <w:rPr>
          <w:b w:val="0"/>
          <w:lang w:val="en-US"/>
        </w:rPr>
        <w:t xml:space="preserve"> on any cultivated land on such communal land which has been laid out and is being cultivated by such occupier, </w:t>
      </w:r>
      <w:r w:rsidR="008931B2">
        <w:rPr>
          <w:b w:val="0"/>
          <w:u w:val="single"/>
          <w:lang w:val="en-US"/>
        </w:rPr>
        <w:t>provided</w:t>
      </w:r>
      <w:r w:rsidR="008931B2">
        <w:rPr>
          <w:b w:val="0"/>
          <w:lang w:val="en-US"/>
        </w:rPr>
        <w:t xml:space="preserve"> such cultivated land is enclosed with a fence approved by the Director.</w:t>
      </w:r>
    </w:p>
    <w:p w:rsidR="00E86DE0" w:rsidRDefault="009B0FA6" w:rsidP="0030100B">
      <w:pPr>
        <w:ind w:left="1440" w:hanging="1440"/>
        <w:rPr>
          <w:b w:val="0"/>
          <w:lang w:val="en-US"/>
        </w:rPr>
      </w:pPr>
      <w:r>
        <w:rPr>
          <w:b w:val="0"/>
          <w:lang w:val="en-US"/>
        </w:rPr>
        <w:tab/>
      </w:r>
    </w:p>
    <w:p w:rsidR="00E86DE0" w:rsidRDefault="00E86DE0" w:rsidP="0030100B">
      <w:pPr>
        <w:ind w:left="1440" w:hanging="1440"/>
        <w:rPr>
          <w:b w:val="0"/>
          <w:lang w:val="en-US"/>
        </w:rPr>
      </w:pPr>
    </w:p>
    <w:p w:rsidR="00E86DE0" w:rsidRDefault="00E86DE0" w:rsidP="0030100B">
      <w:pPr>
        <w:ind w:left="1440" w:hanging="1440"/>
        <w:rPr>
          <w:b w:val="0"/>
          <w:lang w:val="en-US"/>
        </w:rPr>
      </w:pPr>
    </w:p>
    <w:p w:rsidR="00E86DE0" w:rsidRDefault="00E86DE0" w:rsidP="0030100B">
      <w:pPr>
        <w:ind w:left="1440" w:hanging="1440"/>
        <w:rPr>
          <w:b w:val="0"/>
          <w:lang w:val="en-US"/>
        </w:rPr>
      </w:pPr>
    </w:p>
    <w:p w:rsidR="00582973" w:rsidRDefault="008931B2" w:rsidP="0030100B">
      <w:pPr>
        <w:ind w:left="1440" w:hanging="1440"/>
        <w:rPr>
          <w:b w:val="0"/>
          <w:lang w:val="en-US"/>
        </w:rPr>
      </w:pPr>
      <w:r>
        <w:rPr>
          <w:b w:val="0"/>
          <w:lang w:val="en-US"/>
        </w:rPr>
        <w:t xml:space="preserve">             </w:t>
      </w:r>
    </w:p>
    <w:p w:rsidR="008931B2" w:rsidRDefault="00455410" w:rsidP="00582973">
      <w:pPr>
        <w:ind w:left="1440" w:hanging="720"/>
        <w:rPr>
          <w:b w:val="0"/>
          <w:lang w:val="en-US"/>
        </w:rPr>
      </w:pPr>
      <w:r>
        <w:rPr>
          <w:b w:val="0"/>
          <w:lang w:val="en-US"/>
        </w:rPr>
        <w:t xml:space="preserve">  </w:t>
      </w:r>
      <w:r w:rsidR="008931B2">
        <w:rPr>
          <w:b w:val="0"/>
          <w:lang w:val="en-US"/>
        </w:rPr>
        <w:t xml:space="preserve"> (b)</w:t>
      </w:r>
      <w:r w:rsidR="008931B2">
        <w:rPr>
          <w:b w:val="0"/>
          <w:lang w:val="en-US"/>
        </w:rPr>
        <w:tab/>
      </w:r>
      <w:r w:rsidR="0012137B">
        <w:rPr>
          <w:b w:val="0"/>
          <w:lang w:val="en-US"/>
        </w:rPr>
        <w:t>Any person who kills any game in terms of the provisions of this subsection shall report it in writing to the nearest nature conservator or at the nearest police office within 10 days ther</w:t>
      </w:r>
      <w:r w:rsidR="00D13CC9">
        <w:rPr>
          <w:b w:val="0"/>
          <w:lang w:val="en-US"/>
        </w:rPr>
        <w:t>e</w:t>
      </w:r>
      <w:r w:rsidR="0012137B">
        <w:rPr>
          <w:b w:val="0"/>
          <w:lang w:val="en-US"/>
        </w:rPr>
        <w:t>after.</w:t>
      </w:r>
    </w:p>
    <w:p w:rsidR="0012137B" w:rsidRDefault="0012137B" w:rsidP="0030100B">
      <w:pPr>
        <w:ind w:left="1440" w:hanging="1440"/>
        <w:rPr>
          <w:b w:val="0"/>
          <w:lang w:val="en-US"/>
        </w:rPr>
      </w:pPr>
      <w:r>
        <w:rPr>
          <w:b w:val="0"/>
          <w:lang w:val="en-US"/>
        </w:rPr>
        <w:t xml:space="preserve">               (c)</w:t>
      </w:r>
      <w:r>
        <w:rPr>
          <w:b w:val="0"/>
          <w:lang w:val="en-US"/>
        </w:rPr>
        <w:tab/>
        <w:t xml:space="preserve">Any person who fails or neglects to comply with the provisions of paragraph </w:t>
      </w:r>
      <w:r w:rsidRPr="0012137B">
        <w:rPr>
          <w:b w:val="0"/>
          <w:i/>
          <w:lang w:val="en-US"/>
        </w:rPr>
        <w:t>(b)</w:t>
      </w:r>
      <w:r>
        <w:rPr>
          <w:b w:val="0"/>
          <w:lang w:val="en-US"/>
        </w:rPr>
        <w:t xml:space="preserve"> shall be guilty of an offence.</w:t>
      </w:r>
    </w:p>
    <w:p w:rsidR="0012137B" w:rsidRDefault="0012137B" w:rsidP="0030100B">
      <w:pPr>
        <w:ind w:left="1440" w:hanging="1440"/>
        <w:rPr>
          <w:b w:val="0"/>
          <w:lang w:val="en-US"/>
        </w:rPr>
      </w:pPr>
      <w:r>
        <w:rPr>
          <w:b w:val="0"/>
          <w:lang w:val="en-US"/>
        </w:rPr>
        <w:t xml:space="preserve">          (2)</w:t>
      </w:r>
      <w:r w:rsidR="005B6057">
        <w:rPr>
          <w:b w:val="0"/>
          <w:lang w:val="en-US"/>
        </w:rPr>
        <w:t xml:space="preserve"> </w:t>
      </w:r>
      <w:r>
        <w:rPr>
          <w:b w:val="0"/>
          <w:lang w:val="en-US"/>
        </w:rPr>
        <w:t>(a)</w:t>
      </w:r>
      <w:r w:rsidR="00D13CC9">
        <w:rPr>
          <w:b w:val="0"/>
          <w:lang w:val="en-US"/>
        </w:rPr>
        <w:tab/>
      </w:r>
      <w:r w:rsidR="002A43B4">
        <w:rPr>
          <w:b w:val="0"/>
          <w:lang w:val="en-US"/>
        </w:rPr>
        <w:t xml:space="preserve">Whenever the Minister is convinced that it is necessary to protect grazing on a farm or any other land it may grant a permit to the owner or lessee of such farm or land </w:t>
      </w:r>
      <w:r w:rsidR="00455410">
        <w:rPr>
          <w:b w:val="0"/>
          <w:lang w:val="en-US"/>
        </w:rPr>
        <w:t>[or to a Conservancy C</w:t>
      </w:r>
      <w:r w:rsidR="00A7695B">
        <w:rPr>
          <w:b w:val="0"/>
          <w:lang w:val="en-US"/>
        </w:rPr>
        <w:t xml:space="preserve">ommittee] </w:t>
      </w:r>
      <w:r w:rsidR="002A43B4">
        <w:rPr>
          <w:b w:val="0"/>
          <w:lang w:val="en-US"/>
        </w:rPr>
        <w:t xml:space="preserve">authorizing him, </w:t>
      </w:r>
      <w:r w:rsidR="002A43B4">
        <w:rPr>
          <w:b w:val="0"/>
          <w:lang w:val="en-US"/>
        </w:rPr>
        <w:lastRenderedPageBreak/>
        <w:t xml:space="preserve">notwithstanding anything to the contrary in this Ordinance </w:t>
      </w:r>
      <w:r w:rsidR="002607D7">
        <w:rPr>
          <w:b w:val="0"/>
          <w:lang w:val="en-US"/>
        </w:rPr>
        <w:t>are c</w:t>
      </w:r>
      <w:r w:rsidR="002A43B4">
        <w:rPr>
          <w:b w:val="0"/>
          <w:lang w:val="en-US"/>
        </w:rPr>
        <w:t>ontained but subject to the conditions, requirement</w:t>
      </w:r>
      <w:r w:rsidR="002607D7">
        <w:rPr>
          <w:b w:val="0"/>
          <w:lang w:val="en-US"/>
        </w:rPr>
        <w:t>s</w:t>
      </w:r>
      <w:r w:rsidR="002A43B4">
        <w:rPr>
          <w:b w:val="0"/>
          <w:lang w:val="en-US"/>
        </w:rPr>
        <w:t xml:space="preserve"> and restriction</w:t>
      </w:r>
      <w:r w:rsidR="002607D7">
        <w:rPr>
          <w:b w:val="0"/>
          <w:lang w:val="en-US"/>
        </w:rPr>
        <w:t>s</w:t>
      </w:r>
      <w:r w:rsidR="002A43B4">
        <w:rPr>
          <w:b w:val="0"/>
          <w:lang w:val="en-US"/>
        </w:rPr>
        <w:t xml:space="preserve"> which </w:t>
      </w:r>
      <w:r w:rsidR="002607D7">
        <w:rPr>
          <w:b w:val="0"/>
          <w:lang w:val="en-US"/>
        </w:rPr>
        <w:t>are</w:t>
      </w:r>
      <w:r w:rsidR="002A43B4">
        <w:rPr>
          <w:b w:val="0"/>
          <w:lang w:val="en-US"/>
        </w:rPr>
        <w:t xml:space="preserve"> imposed when such permit is granted, within the period mentioned in the</w:t>
      </w:r>
      <w:r w:rsidR="009B0FA6">
        <w:rPr>
          <w:b w:val="0"/>
          <w:lang w:val="en-US"/>
        </w:rPr>
        <w:t xml:space="preserve"> </w:t>
      </w:r>
      <w:r w:rsidR="002A43B4">
        <w:rPr>
          <w:b w:val="0"/>
          <w:lang w:val="en-US"/>
        </w:rPr>
        <w:t>permit to hunt on such land the species of game, and the number thereof, mentioned in such permit: Provided that –</w:t>
      </w:r>
    </w:p>
    <w:p w:rsidR="002A43B4" w:rsidRDefault="002A43B4" w:rsidP="0030100B">
      <w:pPr>
        <w:ind w:left="1440" w:hanging="1440"/>
        <w:rPr>
          <w:b w:val="0"/>
          <w:lang w:val="en-US"/>
        </w:rPr>
      </w:pPr>
      <w:r>
        <w:rPr>
          <w:b w:val="0"/>
          <w:lang w:val="en-US"/>
        </w:rPr>
        <w:t xml:space="preserve">                 (</w:t>
      </w:r>
      <w:proofErr w:type="spellStart"/>
      <w:r>
        <w:rPr>
          <w:b w:val="0"/>
          <w:lang w:val="en-US"/>
        </w:rPr>
        <w:t>i</w:t>
      </w:r>
      <w:proofErr w:type="spellEnd"/>
      <w:r>
        <w:rPr>
          <w:b w:val="0"/>
          <w:lang w:val="en-US"/>
        </w:rPr>
        <w:t>)</w:t>
      </w:r>
      <w:r>
        <w:rPr>
          <w:b w:val="0"/>
          <w:lang w:val="en-US"/>
        </w:rPr>
        <w:tab/>
      </w:r>
      <w:proofErr w:type="gramStart"/>
      <w:r>
        <w:rPr>
          <w:b w:val="0"/>
          <w:lang w:val="en-US"/>
        </w:rPr>
        <w:t>if</w:t>
      </w:r>
      <w:proofErr w:type="gramEnd"/>
      <w:r>
        <w:rPr>
          <w:b w:val="0"/>
          <w:lang w:val="en-US"/>
        </w:rPr>
        <w:t xml:space="preserve"> a comp</w:t>
      </w:r>
      <w:r w:rsidR="00997727">
        <w:rPr>
          <w:b w:val="0"/>
          <w:lang w:val="en-US"/>
        </w:rPr>
        <w:t>any is the owner o</w:t>
      </w:r>
      <w:r>
        <w:rPr>
          <w:b w:val="0"/>
          <w:lang w:val="en-US"/>
        </w:rPr>
        <w:t>r lessee of such farm or land, such permit shall be issued to a director of such company or any other person nominated by such company;</w:t>
      </w:r>
    </w:p>
    <w:p w:rsidR="002A43B4" w:rsidRDefault="002A43B4" w:rsidP="0030100B">
      <w:pPr>
        <w:ind w:left="1440" w:hanging="1440"/>
        <w:rPr>
          <w:b w:val="0"/>
          <w:lang w:val="en-US"/>
        </w:rPr>
      </w:pPr>
      <w:r>
        <w:rPr>
          <w:b w:val="0"/>
          <w:lang w:val="en-US"/>
        </w:rPr>
        <w:t xml:space="preserve">                 (ii)</w:t>
      </w:r>
      <w:r>
        <w:rPr>
          <w:b w:val="0"/>
          <w:lang w:val="en-US"/>
        </w:rPr>
        <w:tab/>
      </w:r>
      <w:proofErr w:type="gramStart"/>
      <w:r>
        <w:rPr>
          <w:b w:val="0"/>
          <w:lang w:val="en-US"/>
        </w:rPr>
        <w:t>if</w:t>
      </w:r>
      <w:proofErr w:type="gramEnd"/>
      <w:r>
        <w:rPr>
          <w:b w:val="0"/>
          <w:lang w:val="en-US"/>
        </w:rPr>
        <w:t xml:space="preserve"> a local authority is the owner or lessee of such farm or land, such permit shall be issued to a person nominated by the council or board of such local authority;</w:t>
      </w:r>
    </w:p>
    <w:p w:rsidR="002A43B4" w:rsidRDefault="002A43B4" w:rsidP="0030100B">
      <w:pPr>
        <w:ind w:left="1440" w:hanging="1440"/>
        <w:rPr>
          <w:b w:val="0"/>
          <w:lang w:val="en-US"/>
        </w:rPr>
      </w:pPr>
      <w:r>
        <w:rPr>
          <w:b w:val="0"/>
          <w:lang w:val="en-US"/>
        </w:rPr>
        <w:t xml:space="preserve">                </w:t>
      </w:r>
      <w:r w:rsidR="009152CB">
        <w:rPr>
          <w:b w:val="0"/>
          <w:lang w:val="en-US"/>
        </w:rPr>
        <w:t xml:space="preserve"> </w:t>
      </w:r>
      <w:r>
        <w:rPr>
          <w:b w:val="0"/>
          <w:lang w:val="en-US"/>
        </w:rPr>
        <w:t>(iii)</w:t>
      </w:r>
      <w:r>
        <w:rPr>
          <w:b w:val="0"/>
          <w:lang w:val="en-US"/>
        </w:rPr>
        <w:tab/>
      </w:r>
      <w:proofErr w:type="gramStart"/>
      <w:r>
        <w:rPr>
          <w:b w:val="0"/>
          <w:lang w:val="en-US"/>
        </w:rPr>
        <w:t>if</w:t>
      </w:r>
      <w:proofErr w:type="gramEnd"/>
      <w:r>
        <w:rPr>
          <w:b w:val="0"/>
          <w:lang w:val="en-US"/>
        </w:rPr>
        <w:t xml:space="preserve"> the lessee of such farm or land applies for permission to hunt </w:t>
      </w:r>
      <w:proofErr w:type="spellStart"/>
      <w:r>
        <w:rPr>
          <w:b w:val="0"/>
          <w:lang w:val="en-US"/>
        </w:rPr>
        <w:t>huntable</w:t>
      </w:r>
      <w:proofErr w:type="spellEnd"/>
      <w:r>
        <w:rPr>
          <w:b w:val="0"/>
          <w:lang w:val="en-US"/>
        </w:rPr>
        <w:t xml:space="preserve"> game, </w:t>
      </w:r>
      <w:proofErr w:type="spellStart"/>
      <w:r>
        <w:rPr>
          <w:b w:val="0"/>
          <w:lang w:val="en-US"/>
        </w:rPr>
        <w:t>huntable</w:t>
      </w:r>
      <w:proofErr w:type="spellEnd"/>
      <w:r>
        <w:rPr>
          <w:b w:val="0"/>
          <w:lang w:val="en-US"/>
        </w:rPr>
        <w:t xml:space="preserve"> game birds or exotic </w:t>
      </w:r>
      <w:r w:rsidR="00F50151">
        <w:rPr>
          <w:b w:val="0"/>
          <w:lang w:val="en-US"/>
        </w:rPr>
        <w:t xml:space="preserve">game in terms of such permit, the Minister shall grant such permit only after consultation with the owner of such </w:t>
      </w:r>
      <w:proofErr w:type="spellStart"/>
      <w:r w:rsidR="00F50151">
        <w:rPr>
          <w:b w:val="0"/>
          <w:lang w:val="en-US"/>
        </w:rPr>
        <w:t>huntable</w:t>
      </w:r>
      <w:proofErr w:type="spellEnd"/>
      <w:r w:rsidR="00F50151">
        <w:rPr>
          <w:b w:val="0"/>
          <w:lang w:val="en-US"/>
        </w:rPr>
        <w:t xml:space="preserve"> game, </w:t>
      </w:r>
      <w:proofErr w:type="spellStart"/>
      <w:r w:rsidR="00F50151">
        <w:rPr>
          <w:b w:val="0"/>
          <w:lang w:val="en-US"/>
        </w:rPr>
        <w:t>huntable</w:t>
      </w:r>
      <w:proofErr w:type="spellEnd"/>
      <w:r w:rsidR="00F50151">
        <w:rPr>
          <w:b w:val="0"/>
          <w:lang w:val="en-US"/>
        </w:rPr>
        <w:t xml:space="preserve"> game birds or exotic game.</w:t>
      </w:r>
    </w:p>
    <w:p w:rsidR="00F50151" w:rsidRDefault="00F50151" w:rsidP="0030100B">
      <w:pPr>
        <w:ind w:left="1440" w:hanging="1440"/>
        <w:rPr>
          <w:b w:val="0"/>
          <w:lang w:val="en-US"/>
        </w:rPr>
      </w:pPr>
      <w:r>
        <w:rPr>
          <w:b w:val="0"/>
          <w:lang w:val="en-US"/>
        </w:rPr>
        <w:t xml:space="preserve">           </w:t>
      </w:r>
      <w:r w:rsidR="00BB5839">
        <w:rPr>
          <w:b w:val="0"/>
          <w:lang w:val="en-US"/>
        </w:rPr>
        <w:t xml:space="preserve">   </w:t>
      </w:r>
      <w:r>
        <w:rPr>
          <w:b w:val="0"/>
          <w:lang w:val="en-US"/>
        </w:rPr>
        <w:t>(b)</w:t>
      </w:r>
      <w:r>
        <w:rPr>
          <w:b w:val="0"/>
          <w:lang w:val="en-US"/>
        </w:rPr>
        <w:tab/>
        <w:t>Any person</w:t>
      </w:r>
      <w:r w:rsidR="00BB5839">
        <w:rPr>
          <w:b w:val="0"/>
          <w:lang w:val="en-US"/>
        </w:rPr>
        <w:t xml:space="preserve"> to whom a permit referred to in paragraph </w:t>
      </w:r>
      <w:r w:rsidR="00BB5839">
        <w:rPr>
          <w:b w:val="0"/>
          <w:i/>
          <w:lang w:val="en-US"/>
        </w:rPr>
        <w:t>(a)</w:t>
      </w:r>
      <w:r w:rsidR="00BB5839">
        <w:rPr>
          <w:b w:val="0"/>
          <w:lang w:val="en-US"/>
        </w:rPr>
        <w:t xml:space="preserve"> was </w:t>
      </w:r>
      <w:proofErr w:type="gramStart"/>
      <w:r w:rsidR="00BB5839">
        <w:rPr>
          <w:b w:val="0"/>
          <w:lang w:val="en-US"/>
        </w:rPr>
        <w:t>granted,</w:t>
      </w:r>
      <w:proofErr w:type="gramEnd"/>
      <w:r w:rsidR="00BB5839">
        <w:rPr>
          <w:b w:val="0"/>
          <w:lang w:val="en-US"/>
        </w:rPr>
        <w:t xml:space="preserve"> who contravenes or fails to comply with any condition, requirement or restriction of such permit, shall be guilty of an offence.</w:t>
      </w:r>
    </w:p>
    <w:p w:rsidR="00BB5839" w:rsidRDefault="00BB5839" w:rsidP="0030100B">
      <w:pPr>
        <w:ind w:left="1440" w:hanging="1440"/>
        <w:rPr>
          <w:b w:val="0"/>
          <w:lang w:val="en-US"/>
        </w:rPr>
      </w:pPr>
      <w:r>
        <w:rPr>
          <w:b w:val="0"/>
          <w:lang w:val="en-US"/>
        </w:rPr>
        <w:t xml:space="preserve">          (3)</w:t>
      </w:r>
      <w:r>
        <w:rPr>
          <w:b w:val="0"/>
          <w:lang w:val="en-US"/>
        </w:rPr>
        <w:tab/>
        <w:t xml:space="preserve">If at the trial of a person on a charge for the contravention of section 30 [hunting of </w:t>
      </w:r>
      <w:proofErr w:type="spellStart"/>
      <w:r>
        <w:rPr>
          <w:b w:val="0"/>
          <w:lang w:val="en-US"/>
        </w:rPr>
        <w:t>huntable</w:t>
      </w:r>
      <w:proofErr w:type="spellEnd"/>
      <w:r>
        <w:rPr>
          <w:b w:val="0"/>
          <w:lang w:val="en-US"/>
        </w:rPr>
        <w:t xml:space="preserve"> game] or section 32 </w:t>
      </w:r>
      <w:r>
        <w:rPr>
          <w:b w:val="0"/>
          <w:lang w:val="en-US"/>
        </w:rPr>
        <w:lastRenderedPageBreak/>
        <w:t xml:space="preserve">[hunting of </w:t>
      </w:r>
      <w:proofErr w:type="spellStart"/>
      <w:r>
        <w:rPr>
          <w:b w:val="0"/>
          <w:lang w:val="en-US"/>
        </w:rPr>
        <w:t>huntable</w:t>
      </w:r>
      <w:proofErr w:type="spellEnd"/>
      <w:r>
        <w:rPr>
          <w:b w:val="0"/>
          <w:lang w:val="en-US"/>
        </w:rPr>
        <w:t xml:space="preserve"> birds], it appears from the evidence that the game, the subject of the charge, was lawfully killed in terms of the provision of subsection (1), but the accused failed or neglected to report the killing thereof in accordance with the said subsection (1) such person may be convicted of a contravention of subsection (1)</w:t>
      </w:r>
    </w:p>
    <w:p w:rsidR="00440E9E" w:rsidRDefault="00BB5839" w:rsidP="00440E9E">
      <w:pPr>
        <w:ind w:left="1440" w:hanging="1440"/>
        <w:rPr>
          <w:b w:val="0"/>
          <w:lang w:val="en-US"/>
        </w:rPr>
      </w:pPr>
      <w:r>
        <w:rPr>
          <w:b w:val="0"/>
          <w:lang w:val="en-US"/>
        </w:rPr>
        <w:t xml:space="preserve">          (4)</w:t>
      </w:r>
      <w:r>
        <w:rPr>
          <w:b w:val="0"/>
          <w:lang w:val="en-US"/>
        </w:rPr>
        <w:tab/>
        <w:t>Any game killed lawfully in terms of this section, shall be the property of the person who so killed it.</w:t>
      </w:r>
    </w:p>
    <w:p w:rsidR="001037CE" w:rsidRDefault="001037CE" w:rsidP="00440E9E">
      <w:pPr>
        <w:ind w:left="1440" w:hanging="1440"/>
        <w:rPr>
          <w:lang w:val="en-US"/>
        </w:rPr>
      </w:pPr>
    </w:p>
    <w:p w:rsidR="001037CE" w:rsidRDefault="001037CE" w:rsidP="00440E9E">
      <w:pPr>
        <w:ind w:left="1440" w:hanging="1440"/>
        <w:rPr>
          <w:lang w:val="en-US"/>
        </w:rPr>
      </w:pPr>
    </w:p>
    <w:p w:rsidR="00173AB7" w:rsidRDefault="00440E9E" w:rsidP="001037CE">
      <w:pPr>
        <w:ind w:left="1440" w:hanging="1440"/>
        <w:rPr>
          <w:lang w:val="en-US"/>
        </w:rPr>
      </w:pPr>
      <w:r w:rsidRPr="00440E9E">
        <w:rPr>
          <w:lang w:val="en-US"/>
        </w:rPr>
        <w:t>Chapter IV</w:t>
      </w:r>
      <w:r>
        <w:rPr>
          <w:b w:val="0"/>
          <w:lang w:val="en-US"/>
        </w:rPr>
        <w:tab/>
      </w:r>
      <w:r w:rsidRPr="00173AB7">
        <w:rPr>
          <w:lang w:val="en-US"/>
        </w:rPr>
        <w:t>Problem Animals</w:t>
      </w:r>
    </w:p>
    <w:p w:rsidR="001037CE" w:rsidRPr="001037CE" w:rsidRDefault="001037CE" w:rsidP="001037CE">
      <w:pPr>
        <w:rPr>
          <w:i/>
          <w:u w:val="single"/>
          <w:lang w:val="en-US"/>
        </w:rPr>
      </w:pPr>
      <w:r>
        <w:rPr>
          <w:i/>
          <w:lang w:val="en-US"/>
        </w:rPr>
        <w:t>[This covers what can be done if certain wild animals are declared “Problem Animals” in the Government Gazette]</w:t>
      </w:r>
    </w:p>
    <w:p w:rsidR="00D953D8" w:rsidRDefault="00440E9E" w:rsidP="00D953D8">
      <w:pPr>
        <w:ind w:left="1440" w:hanging="1440"/>
        <w:rPr>
          <w:lang w:val="en-US"/>
        </w:rPr>
      </w:pPr>
      <w:r>
        <w:rPr>
          <w:lang w:val="en-US"/>
        </w:rPr>
        <w:t>[53]</w:t>
      </w:r>
      <w:r>
        <w:rPr>
          <w:lang w:val="en-US"/>
        </w:rPr>
        <w:tab/>
        <w:t>Declaration as a problem animal</w:t>
      </w:r>
    </w:p>
    <w:p w:rsidR="00440E9E" w:rsidRPr="00D953D8" w:rsidRDefault="00D953D8" w:rsidP="00D953D8">
      <w:pPr>
        <w:ind w:left="1440" w:hanging="1440"/>
        <w:rPr>
          <w:lang w:val="en-US"/>
        </w:rPr>
      </w:pPr>
      <w:r>
        <w:rPr>
          <w:lang w:val="en-US"/>
        </w:rPr>
        <w:t xml:space="preserve">          </w:t>
      </w:r>
      <w:r w:rsidR="00440E9E">
        <w:rPr>
          <w:b w:val="0"/>
          <w:lang w:val="en-US"/>
        </w:rPr>
        <w:t>(1)</w:t>
      </w:r>
      <w:r w:rsidR="00440E9E">
        <w:rPr>
          <w:b w:val="0"/>
          <w:lang w:val="en-US"/>
        </w:rPr>
        <w:tab/>
        <w:t>The Minister may declare any wild animal a problem animal throughout Namibia or within such parts of Namibia as it may in its discretion determine.</w:t>
      </w:r>
    </w:p>
    <w:p w:rsidR="00440E9E" w:rsidRDefault="00440E9E" w:rsidP="00440E9E">
      <w:pPr>
        <w:ind w:left="1440" w:hanging="1440"/>
        <w:rPr>
          <w:b w:val="0"/>
          <w:lang w:val="en-US"/>
        </w:rPr>
      </w:pPr>
      <w:r>
        <w:rPr>
          <w:lang w:val="en-US"/>
        </w:rPr>
        <w:t xml:space="preserve">          </w:t>
      </w:r>
      <w:r>
        <w:rPr>
          <w:b w:val="0"/>
          <w:lang w:val="en-US"/>
        </w:rPr>
        <w:t>(2)</w:t>
      </w:r>
      <w:r>
        <w:rPr>
          <w:b w:val="0"/>
          <w:lang w:val="en-US"/>
        </w:rPr>
        <w:tab/>
        <w:t xml:space="preserve">Whenever the Minister declares any wild animal a problem animal in terms of the provisions of subsection (1), the name of such wild animal and a definition of the part or parts of Namibia within which such wild animal is </w:t>
      </w:r>
      <w:r>
        <w:rPr>
          <w:b w:val="0"/>
          <w:lang w:val="en-US"/>
        </w:rPr>
        <w:lastRenderedPageBreak/>
        <w:t xml:space="preserve">declared a problem animal shall be know by notice in the </w:t>
      </w:r>
      <w:r>
        <w:rPr>
          <w:b w:val="0"/>
          <w:i/>
          <w:lang w:val="en-US"/>
        </w:rPr>
        <w:t>Official Gazette</w:t>
      </w:r>
    </w:p>
    <w:p w:rsidR="007A4B1A" w:rsidRDefault="00090C95" w:rsidP="00440E9E">
      <w:pPr>
        <w:ind w:left="1440" w:hanging="1440"/>
        <w:rPr>
          <w:b w:val="0"/>
          <w:lang w:val="en-US"/>
        </w:rPr>
      </w:pPr>
      <w:r w:rsidRPr="00090C95">
        <w:rPr>
          <w:b w:val="0"/>
          <w:noProof/>
          <w:lang w:val="en-US" w:eastAsia="zh-TW"/>
        </w:rPr>
        <w:pict>
          <v:shape id="_x0000_s1031" type="#_x0000_t202" style="position:absolute;left:0;text-align:left;margin-left:101.15pt;margin-top:3.55pt;width:337.7pt;height:112.15pt;z-index:251666432;mso-width-relative:margin;mso-height-relative:margin">
            <v:textbox>
              <w:txbxContent>
                <w:p w:rsidR="00350692" w:rsidRPr="00061D52" w:rsidRDefault="00350692" w:rsidP="007A4B1A">
                  <w:pPr>
                    <w:jc w:val="center"/>
                    <w:rPr>
                      <w:lang w:val="en-US"/>
                    </w:rPr>
                  </w:pPr>
                  <w:r>
                    <w:rPr>
                      <w:lang w:val="en-US"/>
                    </w:rPr>
                    <w:t>SPECIAL NOTE #8</w:t>
                  </w:r>
                </w:p>
                <w:p w:rsidR="00350692" w:rsidRPr="00061D52" w:rsidRDefault="00350692" w:rsidP="007A4B1A">
                  <w:pPr>
                    <w:rPr>
                      <w:b w:val="0"/>
                      <w:lang w:val="en-US"/>
                    </w:rPr>
                  </w:pPr>
                  <w:r w:rsidRPr="00061D52">
                    <w:rPr>
                      <w:b w:val="0"/>
                      <w:lang w:val="en-US"/>
                    </w:rPr>
                    <w:t xml:space="preserve">The MET has only declared 4 types of wild animals as “problem animals” in the </w:t>
                  </w:r>
                  <w:r w:rsidRPr="00061D52">
                    <w:rPr>
                      <w:b w:val="0"/>
                      <w:i/>
                      <w:lang w:val="en-US"/>
                    </w:rPr>
                    <w:t>Gazette</w:t>
                  </w:r>
                  <w:r w:rsidRPr="00061D52">
                    <w:rPr>
                      <w:b w:val="0"/>
                      <w:lang w:val="en-US"/>
                    </w:rPr>
                    <w:t xml:space="preserve">:  baboons, lynx, </w:t>
                  </w:r>
                  <w:proofErr w:type="spellStart"/>
                  <w:r w:rsidRPr="00061D52">
                    <w:rPr>
                      <w:b w:val="0"/>
                      <w:lang w:val="en-US"/>
                    </w:rPr>
                    <w:t>dassies</w:t>
                  </w:r>
                  <w:proofErr w:type="spellEnd"/>
                  <w:r w:rsidRPr="00061D52">
                    <w:rPr>
                      <w:b w:val="0"/>
                      <w:lang w:val="en-US"/>
                    </w:rPr>
                    <w:t xml:space="preserve"> and black-backed jackal.  </w:t>
                  </w:r>
                  <w:r>
                    <w:rPr>
                      <w:b w:val="0"/>
                      <w:lang w:val="en-US"/>
                    </w:rPr>
                    <w:t xml:space="preserve">Therefore Chapter IV has </w:t>
                  </w:r>
                  <w:r w:rsidRPr="001D7B4A">
                    <w:rPr>
                      <w:b w:val="0"/>
                      <w:u w:val="single"/>
                      <w:lang w:val="en-US"/>
                    </w:rPr>
                    <w:t>very limited</w:t>
                  </w:r>
                  <w:r>
                    <w:rPr>
                      <w:b w:val="0"/>
                      <w:lang w:val="en-US"/>
                    </w:rPr>
                    <w:t xml:space="preserve"> application. </w:t>
                  </w:r>
                  <w:r w:rsidRPr="00061D52">
                    <w:rPr>
                      <w:b w:val="0"/>
                      <w:lang w:val="en-US"/>
                    </w:rPr>
                    <w:t xml:space="preserve">Rather, the MET uses </w:t>
                  </w:r>
                  <w:r w:rsidRPr="00061D52">
                    <w:rPr>
                      <w:lang w:val="en-US"/>
                    </w:rPr>
                    <w:t>Section 81</w:t>
                  </w:r>
                  <w:r w:rsidRPr="00061D52">
                    <w:rPr>
                      <w:b w:val="0"/>
                      <w:lang w:val="en-US"/>
                    </w:rPr>
                    <w:t xml:space="preserve"> when dealing with wild animals threatening live</w:t>
                  </w:r>
                  <w:r>
                    <w:rPr>
                      <w:b w:val="0"/>
                      <w:lang w:val="en-US"/>
                    </w:rPr>
                    <w:t>s or property.</w:t>
                  </w:r>
                </w:p>
              </w:txbxContent>
            </v:textbox>
          </v:shape>
        </w:pict>
      </w:r>
    </w:p>
    <w:p w:rsidR="007A4B1A" w:rsidRDefault="007A4B1A" w:rsidP="007A4B1A">
      <w:pPr>
        <w:ind w:left="1440" w:hanging="1440"/>
        <w:jc w:val="center"/>
        <w:rPr>
          <w:b w:val="0"/>
          <w:lang w:val="en-US"/>
        </w:rPr>
      </w:pPr>
    </w:p>
    <w:p w:rsidR="007A4B1A" w:rsidRPr="007A4B1A" w:rsidRDefault="007A4B1A" w:rsidP="00440E9E">
      <w:pPr>
        <w:ind w:left="1440" w:hanging="1440"/>
        <w:rPr>
          <w:b w:val="0"/>
          <w:lang w:val="en-US"/>
        </w:rPr>
      </w:pPr>
    </w:p>
    <w:p w:rsidR="00472583" w:rsidRDefault="00472583" w:rsidP="00440E9E">
      <w:pPr>
        <w:ind w:left="1440" w:hanging="1440"/>
        <w:rPr>
          <w:lang w:val="en-US"/>
        </w:rPr>
      </w:pPr>
    </w:p>
    <w:p w:rsidR="00534307" w:rsidRDefault="00534307" w:rsidP="00440E9E">
      <w:pPr>
        <w:ind w:left="1440" w:hanging="1440"/>
        <w:rPr>
          <w:lang w:val="en-US"/>
        </w:rPr>
      </w:pPr>
    </w:p>
    <w:p w:rsidR="00440E9E" w:rsidRPr="00440E9E" w:rsidRDefault="00440E9E" w:rsidP="00440E9E">
      <w:pPr>
        <w:ind w:left="1440" w:hanging="1440"/>
        <w:rPr>
          <w:lang w:val="en-US"/>
        </w:rPr>
      </w:pPr>
      <w:r>
        <w:rPr>
          <w:lang w:val="en-US"/>
        </w:rPr>
        <w:t>[54]</w:t>
      </w:r>
      <w:r>
        <w:rPr>
          <w:lang w:val="en-US"/>
        </w:rPr>
        <w:tab/>
        <w:t>Hunting of problem animals</w:t>
      </w:r>
    </w:p>
    <w:p w:rsidR="00BB5839" w:rsidRDefault="00D953D8" w:rsidP="0030100B">
      <w:pPr>
        <w:ind w:left="1440" w:hanging="1440"/>
        <w:rPr>
          <w:b w:val="0"/>
          <w:lang w:val="en-US"/>
        </w:rPr>
      </w:pPr>
      <w:r>
        <w:rPr>
          <w:b w:val="0"/>
          <w:lang w:val="en-US"/>
        </w:rPr>
        <w:t xml:space="preserve">         (1)</w:t>
      </w:r>
      <w:r>
        <w:rPr>
          <w:b w:val="0"/>
          <w:lang w:val="en-US"/>
        </w:rPr>
        <w:tab/>
        <w:t xml:space="preserve">Notwithstanding anything to the contrary in this Ordinance contained but subject to the provisions of this Chapter, the owner or lessee of land may – </w:t>
      </w:r>
    </w:p>
    <w:p w:rsidR="00D953D8" w:rsidRDefault="00D953D8" w:rsidP="0030100B">
      <w:pPr>
        <w:ind w:left="1440" w:hanging="1440"/>
        <w:rPr>
          <w:b w:val="0"/>
          <w:lang w:val="en-US"/>
        </w:rPr>
      </w:pPr>
      <w:r>
        <w:rPr>
          <w:b w:val="0"/>
          <w:lang w:val="en-US"/>
        </w:rPr>
        <w:t xml:space="preserve">             (a)</w:t>
      </w:r>
      <w:r>
        <w:rPr>
          <w:b w:val="0"/>
          <w:lang w:val="en-US"/>
        </w:rPr>
        <w:tab/>
      </w:r>
      <w:proofErr w:type="gramStart"/>
      <w:r>
        <w:rPr>
          <w:b w:val="0"/>
          <w:lang w:val="en-US"/>
        </w:rPr>
        <w:t>at</w:t>
      </w:r>
      <w:proofErr w:type="gramEnd"/>
      <w:r>
        <w:rPr>
          <w:b w:val="0"/>
          <w:lang w:val="en-US"/>
        </w:rPr>
        <w:t xml:space="preserve"> any time hunt any problem animal found on such land</w:t>
      </w:r>
    </w:p>
    <w:p w:rsidR="00D953D8" w:rsidRDefault="00D953D8" w:rsidP="0030100B">
      <w:pPr>
        <w:ind w:left="1440" w:hanging="1440"/>
        <w:rPr>
          <w:b w:val="0"/>
          <w:lang w:val="en-US"/>
        </w:rPr>
      </w:pPr>
      <w:r>
        <w:rPr>
          <w:b w:val="0"/>
          <w:lang w:val="en-US"/>
        </w:rPr>
        <w:t xml:space="preserve">           </w:t>
      </w:r>
      <w:r w:rsidR="00061D52">
        <w:rPr>
          <w:b w:val="0"/>
          <w:lang w:val="en-US"/>
        </w:rPr>
        <w:t xml:space="preserve">  </w:t>
      </w:r>
      <w:r>
        <w:rPr>
          <w:b w:val="0"/>
          <w:lang w:val="en-US"/>
        </w:rPr>
        <w:t>(b)</w:t>
      </w:r>
      <w:r>
        <w:rPr>
          <w:b w:val="0"/>
          <w:lang w:val="en-US"/>
        </w:rPr>
        <w:tab/>
      </w:r>
      <w:proofErr w:type="gramStart"/>
      <w:r>
        <w:rPr>
          <w:b w:val="0"/>
          <w:lang w:val="en-US"/>
        </w:rPr>
        <w:t>engage</w:t>
      </w:r>
      <w:proofErr w:type="gramEnd"/>
      <w:r>
        <w:rPr>
          <w:b w:val="0"/>
          <w:lang w:val="en-US"/>
        </w:rPr>
        <w:t xml:space="preserve"> or request any other person at any time to hunt, or assist in the hunting of any problem animal found on such land</w:t>
      </w:r>
    </w:p>
    <w:p w:rsidR="00D953D8" w:rsidRDefault="00D953D8" w:rsidP="0030100B">
      <w:pPr>
        <w:ind w:left="1440" w:hanging="1440"/>
        <w:rPr>
          <w:b w:val="0"/>
          <w:lang w:val="en-US"/>
        </w:rPr>
      </w:pPr>
      <w:r>
        <w:rPr>
          <w:b w:val="0"/>
          <w:lang w:val="en-US"/>
        </w:rPr>
        <w:t xml:space="preserve">           </w:t>
      </w:r>
      <w:r w:rsidR="0043559D">
        <w:rPr>
          <w:b w:val="0"/>
          <w:lang w:val="en-US"/>
        </w:rPr>
        <w:t xml:space="preserve">  </w:t>
      </w:r>
      <w:proofErr w:type="gramStart"/>
      <w:r>
        <w:rPr>
          <w:b w:val="0"/>
          <w:lang w:val="en-US"/>
        </w:rPr>
        <w:t>as</w:t>
      </w:r>
      <w:proofErr w:type="gramEnd"/>
      <w:r>
        <w:rPr>
          <w:b w:val="0"/>
          <w:lang w:val="en-US"/>
        </w:rPr>
        <w:t xml:space="preserve"> long as such problem animal is on such land</w:t>
      </w:r>
      <w:r w:rsidR="005B6057">
        <w:rPr>
          <w:b w:val="0"/>
          <w:lang w:val="en-US"/>
        </w:rPr>
        <w:t>.</w:t>
      </w:r>
    </w:p>
    <w:p w:rsidR="005B6057" w:rsidRDefault="00B20F3D" w:rsidP="0030100B">
      <w:pPr>
        <w:ind w:left="1440" w:hanging="1440"/>
        <w:rPr>
          <w:b w:val="0"/>
          <w:lang w:val="en-US"/>
        </w:rPr>
      </w:pPr>
      <w:r>
        <w:rPr>
          <w:b w:val="0"/>
          <w:lang w:val="en-US"/>
        </w:rPr>
        <w:t xml:space="preserve">      </w:t>
      </w:r>
      <w:r w:rsidR="00A35738">
        <w:rPr>
          <w:b w:val="0"/>
          <w:lang w:val="en-US"/>
        </w:rPr>
        <w:t xml:space="preserve">  </w:t>
      </w:r>
      <w:r>
        <w:rPr>
          <w:b w:val="0"/>
          <w:lang w:val="en-US"/>
        </w:rPr>
        <w:t>(2)</w:t>
      </w:r>
      <w:r>
        <w:rPr>
          <w:b w:val="0"/>
          <w:lang w:val="en-US"/>
        </w:rPr>
        <w:tab/>
        <w:t xml:space="preserve">Notwithstanding anything to the contrary in this Ordinance contained, any nature conservator, or any other such person authorized or instructed thereto by the Minister, may at any time hunt any problem animal and for </w:t>
      </w:r>
      <w:r>
        <w:rPr>
          <w:b w:val="0"/>
          <w:lang w:val="en-US"/>
        </w:rPr>
        <w:lastRenderedPageBreak/>
        <w:t>that purpose such nature conservator or other person may enter upon any land without the consent of the owner or lessee thereof; Provided that whenever possible notice of such person’s presence on such land shall be given to the occupier thereof or any other person apparently in charge thereof.</w:t>
      </w:r>
    </w:p>
    <w:p w:rsidR="00232B97" w:rsidRDefault="00232B97" w:rsidP="0030100B">
      <w:pPr>
        <w:ind w:left="1440" w:hanging="1440"/>
        <w:rPr>
          <w:lang w:val="en-US"/>
        </w:rPr>
      </w:pPr>
    </w:p>
    <w:p w:rsidR="00A37F6F" w:rsidRDefault="00090C95" w:rsidP="0030100B">
      <w:pPr>
        <w:ind w:left="1440" w:hanging="1440"/>
        <w:rPr>
          <w:lang w:val="en-US"/>
        </w:rPr>
      </w:pPr>
      <w:r w:rsidRPr="00090C95">
        <w:rPr>
          <w:noProof/>
          <w:lang w:val="en-US" w:eastAsia="zh-TW"/>
        </w:rPr>
        <w:pict>
          <v:shape id="_x0000_s1061" type="#_x0000_t202" style="position:absolute;left:0;text-align:left;margin-left:77pt;margin-top:8.3pt;width:378.45pt;height:81pt;z-index:251697152;mso-width-relative:margin;mso-height-relative:margin">
            <v:textbox>
              <w:txbxContent>
                <w:p w:rsidR="00350692" w:rsidRDefault="00350692" w:rsidP="00EF0678">
                  <w:pPr>
                    <w:jc w:val="center"/>
                    <w:rPr>
                      <w:lang w:val="en-US"/>
                    </w:rPr>
                  </w:pPr>
                  <w:r>
                    <w:rPr>
                      <w:lang w:val="en-US"/>
                    </w:rPr>
                    <w:t>SPECIAL NOTE #9</w:t>
                  </w:r>
                </w:p>
                <w:p w:rsidR="00350692" w:rsidRPr="00DD47D9" w:rsidRDefault="00350692" w:rsidP="00DD47D9">
                  <w:pPr>
                    <w:ind w:left="720" w:hanging="720"/>
                    <w:rPr>
                      <w:b w:val="0"/>
                      <w:lang w:val="en-US"/>
                    </w:rPr>
                  </w:pPr>
                  <w:r>
                    <w:rPr>
                      <w:b w:val="0"/>
                      <w:lang w:val="en-US"/>
                    </w:rPr>
                    <w:tab/>
                    <w:t xml:space="preserve">Where this </w:t>
                  </w:r>
                  <w:r>
                    <w:rPr>
                      <w:lang w:val="en-US"/>
                    </w:rPr>
                    <w:t>Chapter IV, Problem Animals, Sections 52-64 [including 54 above]</w:t>
                  </w:r>
                  <w:r>
                    <w:rPr>
                      <w:b w:val="0"/>
                      <w:lang w:val="en-US"/>
                    </w:rPr>
                    <w:t>, uses the term “owner or lessee of land”, it does NOT apply to communal farmers or conservancy committees of ‘communal’ conservancies</w:t>
                  </w:r>
                </w:p>
              </w:txbxContent>
            </v:textbox>
          </v:shape>
        </w:pict>
      </w:r>
    </w:p>
    <w:p w:rsidR="00A37F6F" w:rsidRDefault="00A37F6F" w:rsidP="0030100B">
      <w:pPr>
        <w:ind w:left="1440" w:hanging="1440"/>
        <w:rPr>
          <w:lang w:val="en-US"/>
        </w:rPr>
      </w:pPr>
    </w:p>
    <w:p w:rsidR="00A37F6F" w:rsidRDefault="00A37F6F" w:rsidP="0030100B">
      <w:pPr>
        <w:ind w:left="1440" w:hanging="1440"/>
        <w:rPr>
          <w:lang w:val="en-US"/>
        </w:rPr>
      </w:pPr>
    </w:p>
    <w:p w:rsidR="00A37F6F" w:rsidRDefault="00A37F6F" w:rsidP="0030100B">
      <w:pPr>
        <w:ind w:left="1440" w:hanging="1440"/>
        <w:rPr>
          <w:lang w:val="en-US"/>
        </w:rPr>
      </w:pPr>
    </w:p>
    <w:p w:rsidR="00B20F3D" w:rsidRDefault="00245096" w:rsidP="0030100B">
      <w:pPr>
        <w:ind w:left="1440" w:hanging="1440"/>
        <w:rPr>
          <w:lang w:val="en-US"/>
        </w:rPr>
      </w:pPr>
      <w:r>
        <w:rPr>
          <w:lang w:val="en-US"/>
        </w:rPr>
        <w:t>[</w:t>
      </w:r>
      <w:r w:rsidR="00B20F3D">
        <w:rPr>
          <w:lang w:val="en-US"/>
        </w:rPr>
        <w:t>56</w:t>
      </w:r>
      <w:r>
        <w:rPr>
          <w:lang w:val="en-US"/>
        </w:rPr>
        <w:t>]</w:t>
      </w:r>
      <w:r w:rsidR="00B20F3D">
        <w:rPr>
          <w:lang w:val="en-US"/>
        </w:rPr>
        <w:tab/>
        <w:t>Provision of aids</w:t>
      </w:r>
    </w:p>
    <w:p w:rsidR="00B20F3D" w:rsidRDefault="00B20F3D" w:rsidP="0030100B">
      <w:pPr>
        <w:ind w:left="1440" w:hanging="1440"/>
        <w:rPr>
          <w:b w:val="0"/>
          <w:lang w:val="en-US"/>
        </w:rPr>
      </w:pPr>
      <w:r>
        <w:rPr>
          <w:lang w:val="en-US"/>
        </w:rPr>
        <w:t xml:space="preserve">    </w:t>
      </w:r>
      <w:r>
        <w:rPr>
          <w:b w:val="0"/>
          <w:lang w:val="en-US"/>
        </w:rPr>
        <w:tab/>
        <w:t>The Minister may on the conditions and at the prices determined by it provide any person, authorized by or in terms of this Chapter to hunt problem animals, with any apparatus and aids (including poison) which can be applied for in connection with the hunting of problem animals.</w:t>
      </w:r>
    </w:p>
    <w:p w:rsidR="00EB01EC" w:rsidRDefault="00245096" w:rsidP="0030100B">
      <w:pPr>
        <w:ind w:left="1440" w:hanging="1440"/>
        <w:rPr>
          <w:lang w:val="en-US"/>
        </w:rPr>
      </w:pPr>
      <w:r>
        <w:rPr>
          <w:lang w:val="en-US"/>
        </w:rPr>
        <w:t>[</w:t>
      </w:r>
      <w:r w:rsidR="00EB01EC">
        <w:rPr>
          <w:lang w:val="en-US"/>
        </w:rPr>
        <w:t>57</w:t>
      </w:r>
      <w:r>
        <w:rPr>
          <w:lang w:val="en-US"/>
        </w:rPr>
        <w:t>]</w:t>
      </w:r>
      <w:r w:rsidR="00EB01EC">
        <w:rPr>
          <w:lang w:val="en-US"/>
        </w:rPr>
        <w:tab/>
        <w:t>Training of hunters</w:t>
      </w:r>
    </w:p>
    <w:p w:rsidR="007E5D13" w:rsidRDefault="00EB01EC" w:rsidP="0030100B">
      <w:pPr>
        <w:ind w:left="1440" w:hanging="1440"/>
        <w:rPr>
          <w:lang w:val="en-US"/>
        </w:rPr>
      </w:pPr>
      <w:r>
        <w:rPr>
          <w:lang w:val="en-US"/>
        </w:rPr>
        <w:t xml:space="preserve">      </w:t>
      </w:r>
      <w:r>
        <w:rPr>
          <w:b w:val="0"/>
          <w:lang w:val="en-US"/>
        </w:rPr>
        <w:t>(1)</w:t>
      </w:r>
      <w:r>
        <w:rPr>
          <w:b w:val="0"/>
          <w:lang w:val="en-US"/>
        </w:rPr>
        <w:tab/>
        <w:t xml:space="preserve">The Minister may train nature conservators and other persons or cause them to be trained to hunt problem </w:t>
      </w:r>
      <w:r>
        <w:rPr>
          <w:b w:val="0"/>
          <w:lang w:val="en-US"/>
        </w:rPr>
        <w:lastRenderedPageBreak/>
        <w:t>animals and to use any apparatus or aid which can be applied for or in connection with the hunting of problem animals and may for that purpose present any courses, or cause such courses to be presented, on such conditions (including payment of fees) as it may determine.</w:t>
      </w:r>
      <w:r>
        <w:rPr>
          <w:lang w:val="en-US"/>
        </w:rPr>
        <w:t xml:space="preserve"> </w:t>
      </w:r>
    </w:p>
    <w:p w:rsidR="007E5D13" w:rsidRDefault="00245096" w:rsidP="007E5D13">
      <w:pPr>
        <w:ind w:left="1440" w:hanging="1440"/>
        <w:rPr>
          <w:lang w:val="en-US"/>
        </w:rPr>
      </w:pPr>
      <w:r>
        <w:rPr>
          <w:lang w:val="en-US"/>
        </w:rPr>
        <w:t>[</w:t>
      </w:r>
      <w:r w:rsidR="007E5D13">
        <w:rPr>
          <w:lang w:val="en-US"/>
        </w:rPr>
        <w:t>62</w:t>
      </w:r>
      <w:r>
        <w:rPr>
          <w:lang w:val="en-US"/>
        </w:rPr>
        <w:t>]</w:t>
      </w:r>
      <w:r w:rsidR="007E5D13">
        <w:rPr>
          <w:lang w:val="en-US"/>
        </w:rPr>
        <w:tab/>
        <w:t>Research in regard to problem animals</w:t>
      </w:r>
    </w:p>
    <w:p w:rsidR="007E5D13" w:rsidRDefault="007E5D13" w:rsidP="007E5D13">
      <w:pPr>
        <w:ind w:left="1440" w:hanging="1440"/>
        <w:jc w:val="both"/>
        <w:rPr>
          <w:b w:val="0"/>
          <w:lang w:val="en-US"/>
        </w:rPr>
      </w:pPr>
      <w:r>
        <w:rPr>
          <w:lang w:val="en-US"/>
        </w:rPr>
        <w:t xml:space="preserve">      </w:t>
      </w:r>
      <w:r>
        <w:rPr>
          <w:b w:val="0"/>
          <w:lang w:val="en-US"/>
        </w:rPr>
        <w:t>(1)</w:t>
      </w:r>
      <w:r>
        <w:rPr>
          <w:b w:val="0"/>
          <w:lang w:val="en-US"/>
        </w:rPr>
        <w:tab/>
        <w:t>The Minister may instruct any nature conservator or other officer and authorize any other person to do research in connection with the control of problem animals, subject to the conditions determined by it.</w:t>
      </w:r>
    </w:p>
    <w:p w:rsidR="00EB01EC" w:rsidRDefault="007E5D13" w:rsidP="007E5D13">
      <w:pPr>
        <w:ind w:left="1440" w:hanging="1440"/>
        <w:jc w:val="both"/>
        <w:rPr>
          <w:lang w:val="en-US"/>
        </w:rPr>
      </w:pPr>
      <w:r>
        <w:rPr>
          <w:b w:val="0"/>
          <w:lang w:val="en-US"/>
        </w:rPr>
        <w:t xml:space="preserve">      (2)</w:t>
      </w:r>
      <w:r>
        <w:rPr>
          <w:b w:val="0"/>
          <w:lang w:val="en-US"/>
        </w:rPr>
        <w:tab/>
        <w:t>Any person instructed or authorized in terms of subsection (1) to do research in connection with the control of problem animals may, notwithstanding anything to the contrary in this Ordinance contained, but subject to the provisions of this Chapter and the conditions imposed by the Executive Committee, hunt any problem animals or capture or kill any problem animals by any chemical, mechanical or biological means.</w:t>
      </w:r>
    </w:p>
    <w:p w:rsidR="007E5D13" w:rsidRDefault="007E5D13" w:rsidP="007E5D13">
      <w:pPr>
        <w:ind w:left="1440" w:hanging="1440"/>
        <w:jc w:val="both"/>
        <w:rPr>
          <w:b w:val="0"/>
          <w:lang w:val="en-US"/>
        </w:rPr>
      </w:pPr>
      <w:r>
        <w:rPr>
          <w:lang w:val="en-US"/>
        </w:rPr>
        <w:t xml:space="preserve">      </w:t>
      </w:r>
      <w:r w:rsidRPr="007E5D13">
        <w:rPr>
          <w:b w:val="0"/>
          <w:lang w:val="en-US"/>
        </w:rPr>
        <w:t>(3)</w:t>
      </w:r>
      <w:r>
        <w:rPr>
          <w:b w:val="0"/>
          <w:lang w:val="en-US"/>
        </w:rPr>
        <w:tab/>
        <w:t xml:space="preserve">In the exercise of the powers or the performance of the functions or duties granted to or imposed on him by or in terms of this section, any person may, subject to the conditions determined by the </w:t>
      </w:r>
      <w:r w:rsidR="00255C86">
        <w:rPr>
          <w:b w:val="0"/>
          <w:lang w:val="en-US"/>
        </w:rPr>
        <w:t>[</w:t>
      </w:r>
      <w:r>
        <w:rPr>
          <w:b w:val="0"/>
          <w:lang w:val="en-US"/>
        </w:rPr>
        <w:t>Minister</w:t>
      </w:r>
      <w:r w:rsidR="00255C86">
        <w:rPr>
          <w:b w:val="0"/>
          <w:lang w:val="en-US"/>
        </w:rPr>
        <w:t>]</w:t>
      </w:r>
      <w:r>
        <w:rPr>
          <w:b w:val="0"/>
          <w:lang w:val="en-US"/>
        </w:rPr>
        <w:t xml:space="preserve">, enter upon any land without the consent of the owner or lessee thereof: Provided that whenever possible notice of such person’s </w:t>
      </w:r>
      <w:r>
        <w:rPr>
          <w:b w:val="0"/>
          <w:lang w:val="en-US"/>
        </w:rPr>
        <w:lastRenderedPageBreak/>
        <w:t>presence on such land shall be given to the occupier thereof or any other person apparently in charge thereof.</w:t>
      </w:r>
    </w:p>
    <w:p w:rsidR="00255C86" w:rsidRDefault="00255C86" w:rsidP="00B77EDD">
      <w:pPr>
        <w:ind w:left="1440" w:hanging="1440"/>
        <w:rPr>
          <w:lang w:val="en-US"/>
        </w:rPr>
      </w:pPr>
    </w:p>
    <w:p w:rsidR="00B77EDD" w:rsidRDefault="00245096" w:rsidP="00B77EDD">
      <w:pPr>
        <w:ind w:left="1440" w:hanging="1440"/>
        <w:rPr>
          <w:lang w:val="en-US"/>
        </w:rPr>
      </w:pPr>
      <w:r>
        <w:rPr>
          <w:lang w:val="en-US"/>
        </w:rPr>
        <w:t>[</w:t>
      </w:r>
      <w:r w:rsidR="00B77EDD">
        <w:rPr>
          <w:lang w:val="en-US"/>
        </w:rPr>
        <w:t>64</w:t>
      </w:r>
      <w:r>
        <w:rPr>
          <w:lang w:val="en-US"/>
        </w:rPr>
        <w:t>]</w:t>
      </w:r>
      <w:r w:rsidR="00B77EDD">
        <w:rPr>
          <w:lang w:val="en-US"/>
        </w:rPr>
        <w:tab/>
        <w:t>Limitations in relation to damages</w:t>
      </w:r>
    </w:p>
    <w:p w:rsidR="00B77EDD" w:rsidRDefault="00B77EDD" w:rsidP="00B77EDD">
      <w:pPr>
        <w:ind w:left="1440" w:hanging="1440"/>
        <w:rPr>
          <w:b w:val="0"/>
          <w:lang w:val="en-US"/>
        </w:rPr>
      </w:pPr>
      <w:r>
        <w:rPr>
          <w:b w:val="0"/>
          <w:lang w:val="en-US"/>
        </w:rPr>
        <w:tab/>
        <w:t>If any person sustains damages as a result of the exercise or performance by a nature conservator or any other person of any power or function or duty granted to or imposed on such nature conservator or other person by or in terms of this Chapter, no person shall be compelled to compensate the damages concerned unless the person claiming the damages proves that the damages concerned was wantonly or negligently caused by such nature conservator or other person.</w:t>
      </w:r>
    </w:p>
    <w:p w:rsidR="001037CE" w:rsidRDefault="00245096" w:rsidP="001037CE">
      <w:pPr>
        <w:ind w:left="1440" w:hanging="1440"/>
        <w:rPr>
          <w:lang w:val="en-US"/>
        </w:rPr>
      </w:pPr>
      <w:r>
        <w:rPr>
          <w:lang w:val="en-US"/>
        </w:rPr>
        <w:t>Chapter VII</w:t>
      </w:r>
      <w:r>
        <w:rPr>
          <w:lang w:val="en-US"/>
        </w:rPr>
        <w:tab/>
        <w:t>Genera</w:t>
      </w:r>
      <w:r w:rsidR="009A6CA9">
        <w:rPr>
          <w:lang w:val="en-US"/>
        </w:rPr>
        <w:t>l</w:t>
      </w:r>
    </w:p>
    <w:p w:rsidR="00D86623" w:rsidRPr="009A6CA9" w:rsidRDefault="009A6CA9" w:rsidP="001037CE">
      <w:pPr>
        <w:ind w:left="1440" w:hanging="1440"/>
        <w:rPr>
          <w:i/>
          <w:lang w:val="en-US"/>
        </w:rPr>
      </w:pPr>
      <w:r w:rsidRPr="009A6CA9">
        <w:rPr>
          <w:i/>
          <w:lang w:val="en-US"/>
        </w:rPr>
        <w:t>[This cover</w:t>
      </w:r>
      <w:r w:rsidR="001037CE" w:rsidRPr="009A6CA9">
        <w:rPr>
          <w:i/>
          <w:lang w:val="en-US"/>
        </w:rPr>
        <w:t>s w</w:t>
      </w:r>
      <w:r w:rsidR="00D86623" w:rsidRPr="009A6CA9">
        <w:rPr>
          <w:i/>
          <w:lang w:val="en-US"/>
        </w:rPr>
        <w:t>hat may be done by</w:t>
      </w:r>
      <w:r w:rsidRPr="009A6CA9">
        <w:rPr>
          <w:i/>
          <w:lang w:val="en-US"/>
        </w:rPr>
        <w:t xml:space="preserve"> MET’s</w:t>
      </w:r>
      <w:r w:rsidR="00BE268A" w:rsidRPr="009A6CA9">
        <w:rPr>
          <w:i/>
          <w:lang w:val="en-US"/>
        </w:rPr>
        <w:t xml:space="preserve"> </w:t>
      </w:r>
      <w:r w:rsidR="00D86623" w:rsidRPr="009A6CA9">
        <w:rPr>
          <w:i/>
          <w:u w:val="single"/>
          <w:lang w:val="en-US"/>
        </w:rPr>
        <w:t>nature conservators</w:t>
      </w:r>
      <w:r w:rsidR="00BE268A" w:rsidRPr="009A6CA9">
        <w:rPr>
          <w:i/>
          <w:lang w:val="en-US"/>
        </w:rPr>
        <w:t xml:space="preserve">, </w:t>
      </w:r>
      <w:r w:rsidRPr="009A6CA9">
        <w:rPr>
          <w:i/>
          <w:lang w:val="en-US"/>
        </w:rPr>
        <w:t>(</w:t>
      </w:r>
      <w:r w:rsidR="00BE268A" w:rsidRPr="009A6CA9">
        <w:rPr>
          <w:i/>
          <w:lang w:val="en-US"/>
        </w:rPr>
        <w:t>not farmers</w:t>
      </w:r>
      <w:r w:rsidRPr="009A6CA9">
        <w:rPr>
          <w:i/>
          <w:lang w:val="en-US"/>
        </w:rPr>
        <w:t>)</w:t>
      </w:r>
      <w:r w:rsidR="00D86623" w:rsidRPr="009A6CA9">
        <w:rPr>
          <w:i/>
          <w:lang w:val="en-US"/>
        </w:rPr>
        <w:t>]</w:t>
      </w:r>
    </w:p>
    <w:p w:rsidR="00245096" w:rsidRDefault="00245096" w:rsidP="00B77EDD">
      <w:pPr>
        <w:ind w:left="1440" w:hanging="1440"/>
        <w:rPr>
          <w:lang w:val="en-US"/>
        </w:rPr>
      </w:pPr>
      <w:r>
        <w:rPr>
          <w:lang w:val="en-US"/>
        </w:rPr>
        <w:t xml:space="preserve">[79]  </w:t>
      </w:r>
      <w:r>
        <w:rPr>
          <w:lang w:val="en-US"/>
        </w:rPr>
        <w:tab/>
        <w:t>Appointment of nature conservators and honorary nature conservators</w:t>
      </w:r>
    </w:p>
    <w:p w:rsidR="00245096" w:rsidRDefault="00245096" w:rsidP="00B77EDD">
      <w:pPr>
        <w:ind w:left="1440" w:hanging="1440"/>
        <w:rPr>
          <w:b w:val="0"/>
          <w:lang w:val="en-US"/>
        </w:rPr>
      </w:pPr>
      <w:r>
        <w:rPr>
          <w:b w:val="0"/>
          <w:lang w:val="en-US"/>
        </w:rPr>
        <w:t xml:space="preserve">        (2)(a)</w:t>
      </w:r>
      <w:r>
        <w:rPr>
          <w:b w:val="0"/>
          <w:lang w:val="en-US"/>
        </w:rPr>
        <w:tab/>
        <w:t xml:space="preserve">The Minister may appoint one or more persons whom it may deem suitable as honorary nature conservators of the whole of Namibia or for a part of Namibia or for a magisterial district for a period not exceeding three years </w:t>
      </w:r>
      <w:r>
        <w:rPr>
          <w:b w:val="0"/>
          <w:lang w:val="en-US"/>
        </w:rPr>
        <w:lastRenderedPageBreak/>
        <w:t>at a time: Provided that the Minister may in its discretion appoint any person</w:t>
      </w:r>
      <w:r w:rsidR="00D86623">
        <w:rPr>
          <w:b w:val="0"/>
          <w:lang w:val="en-US"/>
        </w:rPr>
        <w:t xml:space="preserve"> </w:t>
      </w:r>
      <w:r>
        <w:rPr>
          <w:b w:val="0"/>
          <w:lang w:val="en-US"/>
        </w:rPr>
        <w:t>as honorary nature conservator for life.</w:t>
      </w:r>
    </w:p>
    <w:p w:rsidR="00245096" w:rsidRDefault="00245096" w:rsidP="00B77EDD">
      <w:pPr>
        <w:ind w:left="1440" w:hanging="1440"/>
        <w:rPr>
          <w:lang w:val="en-US"/>
        </w:rPr>
      </w:pPr>
      <w:r>
        <w:rPr>
          <w:lang w:val="en-US"/>
        </w:rPr>
        <w:t>[81]</w:t>
      </w:r>
      <w:r>
        <w:rPr>
          <w:lang w:val="en-US"/>
        </w:rPr>
        <w:tab/>
        <w:t>Powers, functions and duties of nature conservators and honorary nature conservators</w:t>
      </w:r>
    </w:p>
    <w:p w:rsidR="00245096" w:rsidRDefault="00245096" w:rsidP="00B77EDD">
      <w:pPr>
        <w:ind w:left="1440" w:hanging="1440"/>
        <w:rPr>
          <w:b w:val="0"/>
          <w:lang w:val="en-US"/>
        </w:rPr>
      </w:pPr>
      <w:r>
        <w:rPr>
          <w:lang w:val="en-US"/>
        </w:rPr>
        <w:t xml:space="preserve">        </w:t>
      </w:r>
      <w:r>
        <w:rPr>
          <w:b w:val="0"/>
          <w:lang w:val="en-US"/>
        </w:rPr>
        <w:t>(1)</w:t>
      </w:r>
      <w:r>
        <w:rPr>
          <w:b w:val="0"/>
          <w:lang w:val="en-US"/>
        </w:rPr>
        <w:tab/>
      </w:r>
      <w:r w:rsidR="00A94C44">
        <w:rPr>
          <w:b w:val="0"/>
          <w:lang w:val="en-US"/>
        </w:rPr>
        <w:t xml:space="preserve">A nature conservator may exercise and perform and all those powers, duties and functions granted to or imposed on him by or in terms of this ordinance and </w:t>
      </w:r>
      <w:proofErr w:type="gramStart"/>
      <w:r w:rsidR="00A94C44">
        <w:rPr>
          <w:b w:val="0"/>
          <w:lang w:val="en-US"/>
        </w:rPr>
        <w:t>may</w:t>
      </w:r>
      <w:proofErr w:type="gramEnd"/>
      <w:r w:rsidR="00A94C44">
        <w:rPr>
          <w:b w:val="0"/>
          <w:lang w:val="en-US"/>
        </w:rPr>
        <w:t>, in addition thereto –</w:t>
      </w:r>
    </w:p>
    <w:p w:rsidR="00A94C44" w:rsidRDefault="00A94C44" w:rsidP="00B77EDD">
      <w:pPr>
        <w:ind w:left="1440" w:hanging="1440"/>
        <w:rPr>
          <w:b w:val="0"/>
          <w:lang w:val="en-US"/>
        </w:rPr>
      </w:pPr>
      <w:r>
        <w:rPr>
          <w:b w:val="0"/>
          <w:lang w:val="en-US"/>
        </w:rPr>
        <w:t xml:space="preserve">           (n)</w:t>
      </w:r>
      <w:r>
        <w:rPr>
          <w:b w:val="0"/>
          <w:lang w:val="en-US"/>
        </w:rPr>
        <w:tab/>
        <w:t>having been instructed thereto by the Minister, and with the permission of the owner or lessee of the land concerned, capture or destroy on such land any game or wild animal –</w:t>
      </w:r>
    </w:p>
    <w:p w:rsidR="005620F3" w:rsidRDefault="00090C95" w:rsidP="00B77EDD">
      <w:pPr>
        <w:ind w:left="1440" w:hanging="1440"/>
        <w:rPr>
          <w:b w:val="0"/>
          <w:lang w:val="en-US"/>
        </w:rPr>
      </w:pPr>
      <w:r w:rsidRPr="00090C95">
        <w:rPr>
          <w:b w:val="0"/>
          <w:noProof/>
          <w:lang w:val="en-US" w:eastAsia="zh-TW"/>
        </w:rPr>
        <w:pict>
          <v:shape id="_x0000_s1062" type="#_x0000_t202" style="position:absolute;left:0;text-align:left;margin-left:69.75pt;margin-top:.25pt;width:384pt;height:138.75pt;z-index:251699200;mso-width-relative:margin;mso-height-relative:margin">
            <v:textbox>
              <w:txbxContent>
                <w:p w:rsidR="00350692" w:rsidRDefault="00350692" w:rsidP="005620F3">
                  <w:pPr>
                    <w:jc w:val="center"/>
                    <w:rPr>
                      <w:lang w:val="en-US"/>
                    </w:rPr>
                  </w:pPr>
                  <w:r>
                    <w:rPr>
                      <w:lang w:val="en-US"/>
                    </w:rPr>
                    <w:t>SPECIAL NOTE #10</w:t>
                  </w:r>
                </w:p>
                <w:p w:rsidR="00350692" w:rsidRDefault="00350692" w:rsidP="00B10644">
                  <w:pPr>
                    <w:ind w:left="720" w:hanging="720"/>
                    <w:rPr>
                      <w:b w:val="0"/>
                      <w:lang w:val="en-US"/>
                    </w:rPr>
                  </w:pPr>
                  <w:r>
                    <w:rPr>
                      <w:b w:val="0"/>
                      <w:lang w:val="en-US"/>
                    </w:rPr>
                    <w:t>•</w:t>
                  </w:r>
                  <w:r>
                    <w:rPr>
                      <w:b w:val="0"/>
                      <w:lang w:val="en-US"/>
                    </w:rPr>
                    <w:tab/>
                    <w:t>Because “communal land” is “vested” in the State, rather than “owned” by the State, the Traditional Authority may be the appropriate institution from whom permission should be sought.</w:t>
                  </w:r>
                </w:p>
                <w:p w:rsidR="00350692" w:rsidRPr="00001F53" w:rsidRDefault="00350692" w:rsidP="00B10644">
                  <w:pPr>
                    <w:ind w:left="720" w:hanging="720"/>
                    <w:rPr>
                      <w:b w:val="0"/>
                      <w:lang w:val="en-US"/>
                    </w:rPr>
                  </w:pPr>
                  <w:r>
                    <w:rPr>
                      <w:b w:val="0"/>
                      <w:lang w:val="en-US"/>
                    </w:rPr>
                    <w:t>•</w:t>
                  </w:r>
                  <w:r>
                    <w:rPr>
                      <w:b w:val="0"/>
                      <w:lang w:val="en-US"/>
                    </w:rPr>
                    <w:tab/>
                    <w:t>Where the communal land is part of a ‘communal’ conservancy, the relevant provisions of the National Policy on Human-Wildlife Conflict Management, 2009 should apply</w:t>
                  </w:r>
                </w:p>
              </w:txbxContent>
            </v:textbox>
          </v:shape>
        </w:pict>
      </w:r>
    </w:p>
    <w:p w:rsidR="005620F3" w:rsidRDefault="005620F3" w:rsidP="00B77EDD">
      <w:pPr>
        <w:ind w:left="1440" w:hanging="1440"/>
        <w:rPr>
          <w:b w:val="0"/>
          <w:lang w:val="en-US"/>
        </w:rPr>
      </w:pPr>
      <w:r>
        <w:rPr>
          <w:b w:val="0"/>
          <w:lang w:val="en-US"/>
        </w:rPr>
        <w:tab/>
      </w:r>
    </w:p>
    <w:p w:rsidR="005620F3" w:rsidRDefault="005620F3" w:rsidP="00B77EDD">
      <w:pPr>
        <w:ind w:left="1440" w:hanging="1440"/>
        <w:rPr>
          <w:b w:val="0"/>
          <w:lang w:val="en-US"/>
        </w:rPr>
      </w:pPr>
    </w:p>
    <w:p w:rsidR="005620F3" w:rsidRDefault="00A94C44" w:rsidP="00B77EDD">
      <w:pPr>
        <w:ind w:left="1440" w:hanging="1440"/>
        <w:rPr>
          <w:b w:val="0"/>
          <w:lang w:val="en-US"/>
        </w:rPr>
      </w:pPr>
      <w:r>
        <w:rPr>
          <w:b w:val="0"/>
          <w:lang w:val="en-US"/>
        </w:rPr>
        <w:t xml:space="preserve">               </w:t>
      </w:r>
    </w:p>
    <w:p w:rsidR="005620F3" w:rsidRDefault="005620F3" w:rsidP="00B77EDD">
      <w:pPr>
        <w:ind w:left="1440" w:hanging="1440"/>
        <w:rPr>
          <w:b w:val="0"/>
          <w:lang w:val="en-US"/>
        </w:rPr>
      </w:pPr>
    </w:p>
    <w:p w:rsidR="005620F3" w:rsidRDefault="005620F3" w:rsidP="00B77EDD">
      <w:pPr>
        <w:ind w:left="1440" w:hanging="1440"/>
        <w:rPr>
          <w:b w:val="0"/>
          <w:lang w:val="en-US"/>
        </w:rPr>
      </w:pPr>
    </w:p>
    <w:p w:rsidR="00A94C44" w:rsidRDefault="002C42C1" w:rsidP="002C42C1">
      <w:pPr>
        <w:ind w:left="1440" w:hanging="720"/>
        <w:rPr>
          <w:b w:val="0"/>
          <w:lang w:val="en-US"/>
        </w:rPr>
      </w:pPr>
      <w:r>
        <w:rPr>
          <w:b w:val="0"/>
          <w:lang w:val="en-US"/>
        </w:rPr>
        <w:t xml:space="preserve">    (</w:t>
      </w:r>
      <w:proofErr w:type="spellStart"/>
      <w:r>
        <w:rPr>
          <w:b w:val="0"/>
          <w:lang w:val="en-US"/>
        </w:rPr>
        <w:t>i</w:t>
      </w:r>
      <w:proofErr w:type="spellEnd"/>
      <w:r w:rsidR="00A94C44">
        <w:rPr>
          <w:b w:val="0"/>
          <w:lang w:val="en-US"/>
        </w:rPr>
        <w:t>)</w:t>
      </w:r>
      <w:r w:rsidR="00A94C44">
        <w:rPr>
          <w:b w:val="0"/>
          <w:lang w:val="en-US"/>
        </w:rPr>
        <w:tab/>
      </w:r>
      <w:proofErr w:type="gramStart"/>
      <w:r w:rsidR="00A94C44">
        <w:rPr>
          <w:b w:val="0"/>
          <w:lang w:val="en-US"/>
        </w:rPr>
        <w:t>destroying</w:t>
      </w:r>
      <w:proofErr w:type="gramEnd"/>
      <w:r w:rsidR="00A94C44">
        <w:rPr>
          <w:b w:val="0"/>
          <w:lang w:val="en-US"/>
        </w:rPr>
        <w:t xml:space="preserve"> or damaging crops or plants on cultivated lands, or cultivated trees on such land;</w:t>
      </w:r>
    </w:p>
    <w:p w:rsidR="00A94C44" w:rsidRDefault="00A94C44" w:rsidP="004F4ADD">
      <w:pPr>
        <w:spacing w:after="0"/>
        <w:ind w:left="1440" w:hanging="1440"/>
        <w:rPr>
          <w:b w:val="0"/>
          <w:lang w:val="en-US"/>
        </w:rPr>
      </w:pPr>
      <w:r>
        <w:rPr>
          <w:b w:val="0"/>
          <w:lang w:val="en-US"/>
        </w:rPr>
        <w:lastRenderedPageBreak/>
        <w:t xml:space="preserve">               (ii)</w:t>
      </w:r>
      <w:r>
        <w:rPr>
          <w:b w:val="0"/>
          <w:lang w:val="en-US"/>
        </w:rPr>
        <w:tab/>
      </w:r>
      <w:proofErr w:type="gramStart"/>
      <w:r>
        <w:rPr>
          <w:b w:val="0"/>
          <w:lang w:val="en-US"/>
        </w:rPr>
        <w:t>found</w:t>
      </w:r>
      <w:proofErr w:type="gramEnd"/>
      <w:r>
        <w:rPr>
          <w:b w:val="0"/>
          <w:lang w:val="en-US"/>
        </w:rPr>
        <w:t xml:space="preserve"> in such numbers on such land that, in the opinion of the Minister, they will damage of may probably damage the grazing on such land;</w:t>
      </w:r>
    </w:p>
    <w:p w:rsidR="00A94C44" w:rsidRDefault="00A94C44" w:rsidP="004F4ADD">
      <w:pPr>
        <w:spacing w:after="0"/>
        <w:ind w:left="1440" w:hanging="1440"/>
        <w:rPr>
          <w:b w:val="0"/>
          <w:lang w:val="en-US"/>
        </w:rPr>
      </w:pPr>
      <w:r>
        <w:rPr>
          <w:b w:val="0"/>
          <w:lang w:val="en-US"/>
        </w:rPr>
        <w:t xml:space="preserve">               (iii)</w:t>
      </w:r>
      <w:r>
        <w:rPr>
          <w:b w:val="0"/>
          <w:lang w:val="en-US"/>
        </w:rPr>
        <w:tab/>
      </w:r>
      <w:proofErr w:type="gramStart"/>
      <w:r>
        <w:rPr>
          <w:b w:val="0"/>
          <w:lang w:val="en-US"/>
        </w:rPr>
        <w:t>which</w:t>
      </w:r>
      <w:proofErr w:type="gramEnd"/>
      <w:r>
        <w:rPr>
          <w:b w:val="0"/>
          <w:lang w:val="en-US"/>
        </w:rPr>
        <w:t xml:space="preserve"> is or may possibly be a danger to human beings:</w:t>
      </w:r>
    </w:p>
    <w:p w:rsidR="006F608C" w:rsidRDefault="00090C95" w:rsidP="004F4ADD">
      <w:pPr>
        <w:spacing w:after="0"/>
        <w:ind w:left="1440" w:hanging="1440"/>
        <w:rPr>
          <w:b w:val="0"/>
          <w:lang w:val="en-US"/>
        </w:rPr>
      </w:pPr>
      <w:r w:rsidRPr="00090C95">
        <w:rPr>
          <w:b w:val="0"/>
          <w:noProof/>
          <w:lang w:val="en-US" w:eastAsia="zh-TW"/>
        </w:rPr>
        <w:pict>
          <v:shape id="_x0000_s1046" type="#_x0000_t202" style="position:absolute;left:0;text-align:left;margin-left:59.15pt;margin-top:.85pt;width:408.2pt;height:81.15pt;z-index:251683840;mso-width-relative:margin;mso-height-relative:margin">
            <v:textbox>
              <w:txbxContent>
                <w:p w:rsidR="00350692" w:rsidRDefault="00350692" w:rsidP="0055065C">
                  <w:pPr>
                    <w:jc w:val="center"/>
                    <w:rPr>
                      <w:lang w:val="en-US"/>
                    </w:rPr>
                  </w:pPr>
                  <w:r>
                    <w:rPr>
                      <w:lang w:val="en-US"/>
                    </w:rPr>
                    <w:t>SPECIAL NOTE # 11</w:t>
                  </w:r>
                </w:p>
                <w:p w:rsidR="00350692" w:rsidRPr="0055065C" w:rsidRDefault="00350692" w:rsidP="0055065C">
                  <w:pPr>
                    <w:rPr>
                      <w:b w:val="0"/>
                      <w:lang w:val="en-US"/>
                    </w:rPr>
                  </w:pPr>
                  <w:r>
                    <w:rPr>
                      <w:b w:val="0"/>
                      <w:lang w:val="en-US"/>
                    </w:rPr>
                    <w:t xml:space="preserve">The Section above applies to </w:t>
                  </w:r>
                  <w:proofErr w:type="spellStart"/>
                  <w:r>
                    <w:rPr>
                      <w:b w:val="0"/>
                      <w:lang w:val="en-US"/>
                    </w:rPr>
                    <w:t>defence</w:t>
                  </w:r>
                  <w:proofErr w:type="spellEnd"/>
                  <w:r>
                    <w:rPr>
                      <w:b w:val="0"/>
                      <w:lang w:val="en-US"/>
                    </w:rPr>
                    <w:t xml:space="preserve"> of </w:t>
                  </w:r>
                  <w:r w:rsidRPr="007625BB">
                    <w:rPr>
                      <w:b w:val="0"/>
                      <w:u w:val="single"/>
                      <w:lang w:val="en-US"/>
                    </w:rPr>
                    <w:t>crops</w:t>
                  </w:r>
                  <w:r>
                    <w:rPr>
                      <w:b w:val="0"/>
                      <w:lang w:val="en-US"/>
                    </w:rPr>
                    <w:t xml:space="preserve">, </w:t>
                  </w:r>
                  <w:r w:rsidRPr="007625BB">
                    <w:rPr>
                      <w:b w:val="0"/>
                      <w:u w:val="single"/>
                      <w:lang w:val="en-US"/>
                    </w:rPr>
                    <w:t>plants on cultivated lands</w:t>
                  </w:r>
                  <w:r>
                    <w:rPr>
                      <w:b w:val="0"/>
                      <w:lang w:val="en-US"/>
                    </w:rPr>
                    <w:t xml:space="preserve">, and </w:t>
                  </w:r>
                  <w:r w:rsidRPr="007625BB">
                    <w:rPr>
                      <w:b w:val="0"/>
                      <w:u w:val="single"/>
                      <w:lang w:val="en-US"/>
                    </w:rPr>
                    <w:t>cultivated trees</w:t>
                  </w:r>
                  <w:r>
                    <w:rPr>
                      <w:b w:val="0"/>
                      <w:lang w:val="en-US"/>
                    </w:rPr>
                    <w:t xml:space="preserve">, and to </w:t>
                  </w:r>
                  <w:proofErr w:type="spellStart"/>
                  <w:r>
                    <w:rPr>
                      <w:b w:val="0"/>
                      <w:lang w:val="en-US"/>
                    </w:rPr>
                    <w:t>defence</w:t>
                  </w:r>
                  <w:proofErr w:type="spellEnd"/>
                  <w:r>
                    <w:rPr>
                      <w:b w:val="0"/>
                      <w:lang w:val="en-US"/>
                    </w:rPr>
                    <w:t xml:space="preserve"> of </w:t>
                  </w:r>
                  <w:r w:rsidRPr="007625BB">
                    <w:rPr>
                      <w:b w:val="0"/>
                      <w:u w:val="single"/>
                      <w:lang w:val="en-US"/>
                    </w:rPr>
                    <w:t>human beings</w:t>
                  </w:r>
                  <w:r>
                    <w:rPr>
                      <w:b w:val="0"/>
                      <w:lang w:val="en-US"/>
                    </w:rPr>
                    <w:t xml:space="preserve">, but </w:t>
                  </w:r>
                  <w:r w:rsidRPr="00232B97">
                    <w:rPr>
                      <w:b w:val="0"/>
                      <w:lang w:val="en-US"/>
                    </w:rPr>
                    <w:t xml:space="preserve">NOT </w:t>
                  </w:r>
                  <w:r w:rsidRPr="007625BB">
                    <w:rPr>
                      <w:b w:val="0"/>
                      <w:u w:val="single"/>
                      <w:lang w:val="en-US"/>
                    </w:rPr>
                    <w:t>to other property</w:t>
                  </w:r>
                  <w:r>
                    <w:rPr>
                      <w:b w:val="0"/>
                      <w:lang w:val="en-US"/>
                    </w:rPr>
                    <w:t xml:space="preserve"> (such as structures or water installations).</w:t>
                  </w:r>
                </w:p>
              </w:txbxContent>
            </v:textbox>
          </v:shape>
        </w:pict>
      </w:r>
      <w:r w:rsidR="00D86623">
        <w:rPr>
          <w:b w:val="0"/>
          <w:lang w:val="en-US"/>
        </w:rPr>
        <w:tab/>
      </w:r>
    </w:p>
    <w:p w:rsidR="006F608C" w:rsidRDefault="006F608C" w:rsidP="006F608C">
      <w:pPr>
        <w:ind w:left="1440" w:hanging="1440"/>
        <w:rPr>
          <w:b w:val="0"/>
          <w:lang w:val="en-US"/>
        </w:rPr>
      </w:pPr>
    </w:p>
    <w:p w:rsidR="006F608C" w:rsidRDefault="006F608C" w:rsidP="006F608C">
      <w:pPr>
        <w:ind w:left="1440" w:hanging="1440"/>
        <w:rPr>
          <w:b w:val="0"/>
          <w:lang w:val="en-US"/>
        </w:rPr>
      </w:pPr>
    </w:p>
    <w:p w:rsidR="00D86623" w:rsidRPr="00D86623" w:rsidRDefault="00D86623" w:rsidP="00D02988">
      <w:pPr>
        <w:ind w:left="2160" w:hanging="720"/>
        <w:rPr>
          <w:lang w:val="en-US"/>
        </w:rPr>
      </w:pPr>
    </w:p>
    <w:p w:rsidR="00A94C44" w:rsidRDefault="00A94C44" w:rsidP="00B77EDD">
      <w:pPr>
        <w:ind w:left="1440" w:hanging="1440"/>
        <w:rPr>
          <w:b w:val="0"/>
          <w:lang w:val="en-US"/>
        </w:rPr>
      </w:pPr>
      <w:r>
        <w:rPr>
          <w:b w:val="0"/>
          <w:lang w:val="en-US"/>
        </w:rPr>
        <w:t xml:space="preserve">           (o)</w:t>
      </w:r>
      <w:r>
        <w:rPr>
          <w:b w:val="0"/>
          <w:lang w:val="en-US"/>
        </w:rPr>
        <w:tab/>
      </w:r>
      <w:proofErr w:type="gramStart"/>
      <w:r>
        <w:rPr>
          <w:b w:val="0"/>
          <w:lang w:val="en-US"/>
        </w:rPr>
        <w:t>whenever</w:t>
      </w:r>
      <w:proofErr w:type="gramEnd"/>
      <w:r>
        <w:rPr>
          <w:b w:val="0"/>
          <w:lang w:val="en-US"/>
        </w:rPr>
        <w:t xml:space="preserve"> it is necessary for the proper exercise of his powers, or for the proper performance of his functions o</w:t>
      </w:r>
      <w:r w:rsidR="00424718">
        <w:rPr>
          <w:b w:val="0"/>
          <w:lang w:val="en-US"/>
        </w:rPr>
        <w:t>r duties, and whether for scien</w:t>
      </w:r>
      <w:r>
        <w:rPr>
          <w:b w:val="0"/>
          <w:lang w:val="en-US"/>
        </w:rPr>
        <w:t xml:space="preserve">tific or any other purposes – </w:t>
      </w:r>
    </w:p>
    <w:p w:rsidR="00A94C44" w:rsidRDefault="00A94C44" w:rsidP="00B77EDD">
      <w:pPr>
        <w:ind w:left="1440" w:hanging="1440"/>
        <w:rPr>
          <w:b w:val="0"/>
          <w:lang w:val="en-US"/>
        </w:rPr>
      </w:pPr>
      <w:r>
        <w:rPr>
          <w:b w:val="0"/>
          <w:lang w:val="en-US"/>
        </w:rPr>
        <w:t xml:space="preserve">               </w:t>
      </w:r>
      <w:r w:rsidR="0032781C">
        <w:rPr>
          <w:b w:val="0"/>
          <w:lang w:val="en-US"/>
        </w:rPr>
        <w:t>(</w:t>
      </w:r>
      <w:proofErr w:type="spellStart"/>
      <w:r w:rsidR="0032781C">
        <w:rPr>
          <w:b w:val="0"/>
          <w:lang w:val="en-US"/>
        </w:rPr>
        <w:t>i</w:t>
      </w:r>
      <w:proofErr w:type="spellEnd"/>
      <w:r w:rsidR="0032781C">
        <w:rPr>
          <w:b w:val="0"/>
          <w:lang w:val="en-US"/>
        </w:rPr>
        <w:t>)</w:t>
      </w:r>
      <w:r w:rsidR="0032781C">
        <w:rPr>
          <w:b w:val="0"/>
          <w:lang w:val="en-US"/>
        </w:rPr>
        <w:tab/>
      </w:r>
      <w:proofErr w:type="gramStart"/>
      <w:r w:rsidR="0032781C">
        <w:rPr>
          <w:b w:val="0"/>
          <w:lang w:val="en-US"/>
        </w:rPr>
        <w:t>hunt</w:t>
      </w:r>
      <w:proofErr w:type="gramEnd"/>
      <w:r w:rsidR="0032781C">
        <w:rPr>
          <w:b w:val="0"/>
          <w:lang w:val="en-US"/>
        </w:rPr>
        <w:t>, capture or keep any game or other wild animal</w:t>
      </w:r>
      <w:r w:rsidR="004F4ADD">
        <w:rPr>
          <w:b w:val="0"/>
          <w:lang w:val="en-US"/>
        </w:rPr>
        <w:t>….on any land or in an inland water owned by the State and, with the permission of the owner or lessee thereof, also on any land not owned by the State….</w:t>
      </w:r>
    </w:p>
    <w:p w:rsidR="0032781C" w:rsidRDefault="0032781C" w:rsidP="00B77EDD">
      <w:pPr>
        <w:ind w:left="1440" w:hanging="1440"/>
        <w:rPr>
          <w:b w:val="0"/>
          <w:lang w:val="en-US"/>
        </w:rPr>
      </w:pPr>
      <w:r>
        <w:rPr>
          <w:b w:val="0"/>
          <w:lang w:val="en-US"/>
        </w:rPr>
        <w:t xml:space="preserve">          (p)</w:t>
      </w:r>
      <w:r>
        <w:rPr>
          <w:b w:val="0"/>
          <w:lang w:val="en-US"/>
        </w:rPr>
        <w:tab/>
        <w:t>if it is necessary for the exercise of his powers or the performance of his functions</w:t>
      </w:r>
      <w:r w:rsidR="00424718">
        <w:rPr>
          <w:b w:val="0"/>
          <w:lang w:val="en-US"/>
        </w:rPr>
        <w:t xml:space="preserve"> or duties, or if he deems it necessary </w:t>
      </w:r>
      <w:proofErr w:type="spellStart"/>
      <w:r w:rsidR="00424718">
        <w:rPr>
          <w:b w:val="0"/>
          <w:lang w:val="en-US"/>
        </w:rPr>
        <w:t>therefor</w:t>
      </w:r>
      <w:proofErr w:type="spellEnd"/>
      <w:r w:rsidR="00424718">
        <w:rPr>
          <w:b w:val="0"/>
          <w:lang w:val="en-US"/>
        </w:rPr>
        <w:t xml:space="preserve"> carry a fire-arm on his person even if he is on land which is not owned  State;</w:t>
      </w:r>
    </w:p>
    <w:p w:rsidR="00424718" w:rsidRDefault="00424718" w:rsidP="00B77EDD">
      <w:pPr>
        <w:ind w:left="1440" w:hanging="1440"/>
        <w:rPr>
          <w:b w:val="0"/>
          <w:lang w:val="en-US"/>
        </w:rPr>
      </w:pPr>
      <w:r>
        <w:rPr>
          <w:b w:val="0"/>
          <w:lang w:val="en-US"/>
        </w:rPr>
        <w:t xml:space="preserve">        (4)</w:t>
      </w:r>
      <w:r>
        <w:rPr>
          <w:b w:val="0"/>
          <w:lang w:val="en-US"/>
        </w:rPr>
        <w:tab/>
        <w:t>An honorary nature conservator shall have the power granted to a nature conservator by subsection (1</w:t>
      </w:r>
      <w:proofErr w:type="gramStart"/>
      <w:r>
        <w:rPr>
          <w:b w:val="0"/>
          <w:lang w:val="en-US"/>
        </w:rPr>
        <w:t>)(</w:t>
      </w:r>
      <w:proofErr w:type="gramEnd"/>
      <w:r>
        <w:rPr>
          <w:b w:val="0"/>
          <w:lang w:val="en-US"/>
        </w:rPr>
        <w:t>a), and shall in addition thereto –</w:t>
      </w:r>
    </w:p>
    <w:p w:rsidR="00424718" w:rsidRDefault="00424718" w:rsidP="00B77EDD">
      <w:pPr>
        <w:ind w:left="1440" w:hanging="1440"/>
        <w:rPr>
          <w:b w:val="0"/>
          <w:lang w:val="en-US"/>
        </w:rPr>
      </w:pPr>
      <w:r>
        <w:rPr>
          <w:b w:val="0"/>
          <w:lang w:val="en-US"/>
        </w:rPr>
        <w:lastRenderedPageBreak/>
        <w:t xml:space="preserve">          (</w:t>
      </w:r>
      <w:r>
        <w:rPr>
          <w:b w:val="0"/>
          <w:i/>
          <w:lang w:val="en-US"/>
        </w:rPr>
        <w:t>c</w:t>
      </w:r>
      <w:r>
        <w:rPr>
          <w:b w:val="0"/>
          <w:lang w:val="en-US"/>
        </w:rPr>
        <w:t>)</w:t>
      </w:r>
      <w:r>
        <w:rPr>
          <w:b w:val="0"/>
          <w:lang w:val="en-US"/>
        </w:rPr>
        <w:tab/>
      </w:r>
      <w:proofErr w:type="gramStart"/>
      <w:r>
        <w:rPr>
          <w:b w:val="0"/>
          <w:lang w:val="en-US"/>
        </w:rPr>
        <w:t>at</w:t>
      </w:r>
      <w:proofErr w:type="gramEnd"/>
      <w:r>
        <w:rPr>
          <w:b w:val="0"/>
          <w:lang w:val="en-US"/>
        </w:rPr>
        <w:t xml:space="preserve"> least once a year,….report to the Director ….and in such report provide information in relation to –</w:t>
      </w:r>
    </w:p>
    <w:p w:rsidR="00F46FC4" w:rsidRDefault="00424718" w:rsidP="00B77EDD">
      <w:pPr>
        <w:ind w:left="1440" w:hanging="1440"/>
        <w:rPr>
          <w:b w:val="0"/>
          <w:lang w:val="en-US"/>
        </w:rPr>
      </w:pPr>
      <w:r>
        <w:rPr>
          <w:b w:val="0"/>
          <w:lang w:val="en-US"/>
        </w:rPr>
        <w:t xml:space="preserve">              (</w:t>
      </w:r>
      <w:r w:rsidR="00F46FC4">
        <w:rPr>
          <w:b w:val="0"/>
          <w:lang w:val="en-US"/>
        </w:rPr>
        <w:t>iv)</w:t>
      </w:r>
      <w:r w:rsidR="00F46FC4">
        <w:rPr>
          <w:b w:val="0"/>
          <w:lang w:val="en-US"/>
        </w:rPr>
        <w:tab/>
      </w:r>
      <w:proofErr w:type="gramStart"/>
      <w:r w:rsidR="00F46FC4">
        <w:rPr>
          <w:b w:val="0"/>
          <w:lang w:val="en-US"/>
        </w:rPr>
        <w:t>particular</w:t>
      </w:r>
      <w:proofErr w:type="gramEnd"/>
      <w:r w:rsidR="00F46FC4">
        <w:rPr>
          <w:b w:val="0"/>
          <w:lang w:val="en-US"/>
        </w:rPr>
        <w:t xml:space="preserve"> difficulties caused by game or wild animals</w:t>
      </w:r>
    </w:p>
    <w:p w:rsidR="00F46FC4" w:rsidRDefault="00F46FC4" w:rsidP="00B77EDD">
      <w:pPr>
        <w:ind w:left="1440" w:hanging="1440"/>
        <w:rPr>
          <w:lang w:val="en-US"/>
        </w:rPr>
      </w:pPr>
      <w:r>
        <w:rPr>
          <w:lang w:val="en-US"/>
        </w:rPr>
        <w:t>[84]</w:t>
      </w:r>
      <w:r>
        <w:rPr>
          <w:lang w:val="en-US"/>
        </w:rPr>
        <w:tab/>
        <w:t>Regulations</w:t>
      </w:r>
    </w:p>
    <w:p w:rsidR="00F46FC4" w:rsidRDefault="00F46FC4" w:rsidP="00B77EDD">
      <w:pPr>
        <w:ind w:left="1440" w:hanging="1440"/>
        <w:rPr>
          <w:lang w:val="en-US"/>
        </w:rPr>
      </w:pPr>
      <w:r>
        <w:rPr>
          <w:lang w:val="en-US"/>
        </w:rPr>
        <w:t xml:space="preserve">        </w:t>
      </w:r>
      <w:r>
        <w:rPr>
          <w:b w:val="0"/>
          <w:lang w:val="en-US"/>
        </w:rPr>
        <w:t>(1)</w:t>
      </w:r>
      <w:r>
        <w:rPr>
          <w:b w:val="0"/>
          <w:lang w:val="en-US"/>
        </w:rPr>
        <w:tab/>
        <w:t xml:space="preserve">The Minister may make regulations in relation to - </w:t>
      </w:r>
      <w:r>
        <w:rPr>
          <w:lang w:val="en-US"/>
        </w:rPr>
        <w:t xml:space="preserve"> </w:t>
      </w:r>
    </w:p>
    <w:p w:rsidR="00424718" w:rsidRDefault="00F46FC4" w:rsidP="00B77EDD">
      <w:pPr>
        <w:ind w:left="1440" w:hanging="1440"/>
        <w:rPr>
          <w:b w:val="0"/>
          <w:lang w:val="en-US"/>
        </w:rPr>
      </w:pPr>
      <w:r>
        <w:rPr>
          <w:lang w:val="en-US"/>
        </w:rPr>
        <w:t xml:space="preserve">          </w:t>
      </w:r>
      <w:r>
        <w:rPr>
          <w:b w:val="0"/>
          <w:lang w:val="en-US"/>
        </w:rPr>
        <w:t>(</w:t>
      </w:r>
      <w:r>
        <w:rPr>
          <w:b w:val="0"/>
          <w:i/>
          <w:lang w:val="en-US"/>
        </w:rPr>
        <w:t>a</w:t>
      </w:r>
      <w:r>
        <w:rPr>
          <w:b w:val="0"/>
          <w:lang w:val="en-US"/>
        </w:rPr>
        <w:t>)</w:t>
      </w:r>
      <w:r>
        <w:rPr>
          <w:b w:val="0"/>
          <w:lang w:val="en-US"/>
        </w:rPr>
        <w:tab/>
      </w:r>
      <w:proofErr w:type="gramStart"/>
      <w:r>
        <w:rPr>
          <w:b w:val="0"/>
          <w:lang w:val="en-US"/>
        </w:rPr>
        <w:t>a</w:t>
      </w:r>
      <w:r w:rsidR="00232B97">
        <w:rPr>
          <w:b w:val="0"/>
          <w:lang w:val="en-US"/>
        </w:rPr>
        <w:t>ny</w:t>
      </w:r>
      <w:proofErr w:type="gramEnd"/>
      <w:r w:rsidR="00232B97">
        <w:rPr>
          <w:b w:val="0"/>
          <w:lang w:val="en-US"/>
        </w:rPr>
        <w:t xml:space="preserve"> matter which is required or </w:t>
      </w:r>
      <w:r>
        <w:rPr>
          <w:b w:val="0"/>
          <w:lang w:val="en-US"/>
        </w:rPr>
        <w:t>permitted to be prescribed in terms of this Ordinance</w:t>
      </w:r>
      <w:r>
        <w:rPr>
          <w:lang w:val="en-US"/>
        </w:rPr>
        <w:t>;</w:t>
      </w:r>
      <w:r w:rsidR="00424718">
        <w:rPr>
          <w:b w:val="0"/>
          <w:lang w:val="en-US"/>
        </w:rPr>
        <w:t xml:space="preserve"> </w:t>
      </w:r>
    </w:p>
    <w:p w:rsidR="00F46FC4" w:rsidRDefault="00F46FC4" w:rsidP="00B77EDD">
      <w:pPr>
        <w:ind w:left="1440" w:hanging="1440"/>
        <w:rPr>
          <w:b w:val="0"/>
          <w:lang w:val="en-US"/>
        </w:rPr>
      </w:pPr>
      <w:r>
        <w:rPr>
          <w:b w:val="0"/>
          <w:lang w:val="en-US"/>
        </w:rPr>
        <w:t xml:space="preserve">          (</w:t>
      </w:r>
      <w:r>
        <w:rPr>
          <w:b w:val="0"/>
          <w:i/>
          <w:lang w:val="en-US"/>
        </w:rPr>
        <w:t>j</w:t>
      </w:r>
      <w:r>
        <w:rPr>
          <w:b w:val="0"/>
          <w:lang w:val="en-US"/>
        </w:rPr>
        <w:t>)</w:t>
      </w:r>
      <w:r>
        <w:rPr>
          <w:b w:val="0"/>
          <w:lang w:val="en-US"/>
        </w:rPr>
        <w:tab/>
      </w:r>
      <w:proofErr w:type="gramStart"/>
      <w:r>
        <w:rPr>
          <w:b w:val="0"/>
          <w:lang w:val="en-US"/>
        </w:rPr>
        <w:t>research</w:t>
      </w:r>
      <w:proofErr w:type="gramEnd"/>
      <w:r>
        <w:rPr>
          <w:b w:val="0"/>
          <w:lang w:val="en-US"/>
        </w:rPr>
        <w:t xml:space="preserve"> in connection with problem animals and other animals which may possibly be declared problem animals;</w:t>
      </w:r>
    </w:p>
    <w:p w:rsidR="00E21C94" w:rsidRDefault="00F46FC4" w:rsidP="00B77EDD">
      <w:pPr>
        <w:ind w:left="1440" w:hanging="1440"/>
        <w:rPr>
          <w:b w:val="0"/>
          <w:lang w:val="en-US"/>
        </w:rPr>
      </w:pPr>
      <w:r>
        <w:rPr>
          <w:b w:val="0"/>
          <w:lang w:val="en-US"/>
        </w:rPr>
        <w:t xml:space="preserve">          (</w:t>
      </w:r>
      <w:r>
        <w:rPr>
          <w:b w:val="0"/>
          <w:i/>
          <w:lang w:val="en-US"/>
        </w:rPr>
        <w:t>m</w:t>
      </w:r>
      <w:r>
        <w:rPr>
          <w:b w:val="0"/>
          <w:lang w:val="en-US"/>
        </w:rPr>
        <w:t>)</w:t>
      </w:r>
      <w:r>
        <w:rPr>
          <w:b w:val="0"/>
          <w:lang w:val="en-US"/>
        </w:rPr>
        <w:tab/>
        <w:t>the payment of a reward for the destruction or extermination of problems animals, whether in general or in any specific area, the conditions on which such reward shall be paid and the proof to be submitted in connection with the payment of such reward;</w:t>
      </w:r>
    </w:p>
    <w:p w:rsidR="009A7C26" w:rsidRDefault="009A7C26" w:rsidP="00B77EDD">
      <w:pPr>
        <w:ind w:left="1440" w:hanging="1440"/>
        <w:rPr>
          <w:b w:val="0"/>
          <w:lang w:val="en-US"/>
        </w:rPr>
      </w:pPr>
    </w:p>
    <w:p w:rsidR="009A7C26" w:rsidRDefault="00090C95" w:rsidP="00B77EDD">
      <w:pPr>
        <w:ind w:left="1440" w:hanging="1440"/>
        <w:rPr>
          <w:b w:val="0"/>
          <w:lang w:val="en-US"/>
        </w:rPr>
      </w:pPr>
      <w:r w:rsidRPr="00090C95">
        <w:rPr>
          <w:b w:val="0"/>
          <w:noProof/>
          <w:lang w:val="en-US"/>
        </w:rPr>
        <w:pict>
          <v:shape id="_x0000_s1048" type="#_x0000_t202" style="position:absolute;left:0;text-align:left;margin-left:0;margin-top:-30pt;width:455.75pt;height:643.15pt;z-index:251684864;mso-width-relative:margin;mso-height-relative:margin">
            <v:textbox>
              <w:txbxContent>
                <w:p w:rsidR="00350692" w:rsidRDefault="00350692" w:rsidP="00E21C94">
                  <w:pPr>
                    <w:jc w:val="center"/>
                    <w:rPr>
                      <w:sz w:val="28"/>
                      <w:szCs w:val="28"/>
                      <w:lang w:val="en-US"/>
                    </w:rPr>
                  </w:pPr>
                  <w:r>
                    <w:rPr>
                      <w:sz w:val="28"/>
                      <w:szCs w:val="28"/>
                      <w:lang w:val="en-US"/>
                    </w:rPr>
                    <w:t xml:space="preserve">SUMMARY HIGHLIGHTS #1 (from </w:t>
                  </w:r>
                  <w:r w:rsidRPr="00952863">
                    <w:rPr>
                      <w:sz w:val="28"/>
                      <w:szCs w:val="28"/>
                      <w:u w:val="single"/>
                      <w:lang w:val="en-US"/>
                    </w:rPr>
                    <w:t>Ordinance</w:t>
                  </w:r>
                  <w:r>
                    <w:rPr>
                      <w:sz w:val="28"/>
                      <w:szCs w:val="28"/>
                      <w:lang w:val="en-US"/>
                    </w:rPr>
                    <w:t>)</w:t>
                  </w:r>
                </w:p>
                <w:p w:rsidR="00350692" w:rsidRDefault="00350692" w:rsidP="00E21C94">
                  <w:pPr>
                    <w:jc w:val="center"/>
                    <w:rPr>
                      <w:u w:val="single"/>
                      <w:lang w:val="en-US"/>
                    </w:rPr>
                  </w:pPr>
                  <w:r>
                    <w:rPr>
                      <w:u w:val="single"/>
                      <w:lang w:val="en-US"/>
                    </w:rPr>
                    <w:t>What a PERSON may do to defend human life and property</w:t>
                  </w:r>
                </w:p>
                <w:p w:rsidR="00350692" w:rsidRDefault="00350692" w:rsidP="00E21C94">
                  <w:pPr>
                    <w:jc w:val="center"/>
                    <w:rPr>
                      <w:u w:val="single"/>
                      <w:lang w:val="en-US"/>
                    </w:rPr>
                  </w:pPr>
                  <w:proofErr w:type="gramStart"/>
                  <w:r>
                    <w:rPr>
                      <w:u w:val="single"/>
                      <w:lang w:val="en-US"/>
                    </w:rPr>
                    <w:t>against</w:t>
                  </w:r>
                  <w:proofErr w:type="gramEnd"/>
                  <w:r>
                    <w:rPr>
                      <w:u w:val="single"/>
                      <w:lang w:val="en-US"/>
                    </w:rPr>
                    <w:t xml:space="preserve"> "problem-causing animals”</w:t>
                  </w:r>
                </w:p>
                <w:p w:rsidR="00350692" w:rsidRPr="003044BF" w:rsidRDefault="00350692" w:rsidP="00E21C94">
                  <w:pPr>
                    <w:ind w:left="720" w:hanging="720"/>
                    <w:rPr>
                      <w:u w:val="single"/>
                      <w:lang w:val="en-US"/>
                    </w:rPr>
                  </w:pPr>
                  <w:r>
                    <w:rPr>
                      <w:b w:val="0"/>
                      <w:lang w:val="en-US"/>
                    </w:rPr>
                    <w:t>1</w:t>
                  </w:r>
                  <w:r>
                    <w:rPr>
                      <w:b w:val="0"/>
                      <w:lang w:val="en-US"/>
                    </w:rPr>
                    <w:tab/>
                    <w:t xml:space="preserve">A person may kill “specially protected” or “protected” game in </w:t>
                  </w:r>
                  <w:proofErr w:type="spellStart"/>
                  <w:r>
                    <w:rPr>
                      <w:b w:val="0"/>
                      <w:lang w:val="en-US"/>
                    </w:rPr>
                    <w:t>defence</w:t>
                  </w:r>
                  <w:proofErr w:type="spellEnd"/>
                  <w:r>
                    <w:rPr>
                      <w:b w:val="0"/>
                      <w:lang w:val="en-US"/>
                    </w:rPr>
                    <w:t xml:space="preserve"> of human life, or to prevent a human being from being injured or to protect any livestock, poultry or domestic animal of the owner or occupier whilst the life of such animal is being threatened human life. </w:t>
                  </w:r>
                  <w:r w:rsidRPr="00D47BF4">
                    <w:rPr>
                      <w:lang w:val="en-US"/>
                    </w:rPr>
                    <w:t>[Section 26(4</w:t>
                  </w:r>
                  <w:proofErr w:type="gramStart"/>
                  <w:r w:rsidRPr="00D47BF4">
                    <w:rPr>
                      <w:lang w:val="en-US"/>
                    </w:rPr>
                    <w:t>)(</w:t>
                  </w:r>
                  <w:proofErr w:type="gramEnd"/>
                  <w:r w:rsidRPr="00D47BF4">
                    <w:rPr>
                      <w:lang w:val="en-US"/>
                    </w:rPr>
                    <w:t>a); 27(5)(a)]</w:t>
                  </w:r>
                </w:p>
                <w:p w:rsidR="00350692" w:rsidRDefault="00350692" w:rsidP="00E21C94">
                  <w:pPr>
                    <w:ind w:left="1440" w:hanging="720"/>
                    <w:rPr>
                      <w:lang w:val="en-US"/>
                    </w:rPr>
                  </w:pPr>
                  <w:r>
                    <w:rPr>
                      <w:b w:val="0"/>
                      <w:lang w:val="en-US"/>
                    </w:rPr>
                    <w:t>•</w:t>
                  </w:r>
                  <w:r>
                    <w:rPr>
                      <w:b w:val="0"/>
                      <w:lang w:val="en-US"/>
                    </w:rPr>
                    <w:tab/>
                    <w:t xml:space="preserve">See Schedules 3&amp;4 for lists of Specially Protected &amp; Protected Game.  Currently Schedule 3 (Specially Protected Game) includes such animals as </w:t>
                  </w:r>
                  <w:r w:rsidRPr="00DB6B0E">
                    <w:rPr>
                      <w:lang w:val="en-US"/>
                    </w:rPr>
                    <w:t>elephant, rhinoceros</w:t>
                  </w:r>
                  <w:r>
                    <w:rPr>
                      <w:lang w:val="en-US"/>
                    </w:rPr>
                    <w:t>,</w:t>
                  </w:r>
                  <w:r>
                    <w:rPr>
                      <w:b w:val="0"/>
                      <w:lang w:val="en-US"/>
                    </w:rPr>
                    <w:t xml:space="preserve"> and </w:t>
                  </w:r>
                  <w:r w:rsidRPr="00DB6B0E">
                    <w:rPr>
                      <w:lang w:val="en-US"/>
                    </w:rPr>
                    <w:t>hippopotamus</w:t>
                  </w:r>
                  <w:r>
                    <w:rPr>
                      <w:lang w:val="en-US"/>
                    </w:rPr>
                    <w:t xml:space="preserve">, </w:t>
                  </w:r>
                  <w:r>
                    <w:rPr>
                      <w:b w:val="0"/>
                      <w:lang w:val="en-US"/>
                    </w:rPr>
                    <w:t xml:space="preserve">while Schedule 4 (Protected Game) </w:t>
                  </w:r>
                  <w:proofErr w:type="gramStart"/>
                  <w:r>
                    <w:rPr>
                      <w:b w:val="0"/>
                      <w:lang w:val="en-US"/>
                    </w:rPr>
                    <w:t>includes  such</w:t>
                  </w:r>
                  <w:proofErr w:type="gramEnd"/>
                  <w:r>
                    <w:rPr>
                      <w:b w:val="0"/>
                      <w:lang w:val="en-US"/>
                    </w:rPr>
                    <w:t xml:space="preserve"> animals as: </w:t>
                  </w:r>
                  <w:r w:rsidRPr="00B66330">
                    <w:rPr>
                      <w:lang w:val="en-US"/>
                    </w:rPr>
                    <w:t>cape hunting dog, cheetah, leopard, lion, silver jackal, crocodile</w:t>
                  </w:r>
                  <w:r>
                    <w:rPr>
                      <w:lang w:val="en-US"/>
                    </w:rPr>
                    <w:t xml:space="preserve">.  </w:t>
                  </w:r>
                  <w:r>
                    <w:rPr>
                      <w:b w:val="0"/>
                      <w:lang w:val="en-US"/>
                    </w:rPr>
                    <w:t xml:space="preserve">Neither Schedule includes </w:t>
                  </w:r>
                  <w:r>
                    <w:rPr>
                      <w:lang w:val="en-US"/>
                    </w:rPr>
                    <w:t>buffalo.</w:t>
                  </w:r>
                </w:p>
                <w:p w:rsidR="00350692" w:rsidRPr="00832AB7" w:rsidRDefault="00350692" w:rsidP="00E21C94">
                  <w:pPr>
                    <w:ind w:left="1440" w:hanging="720"/>
                    <w:rPr>
                      <w:lang w:val="en-US"/>
                    </w:rPr>
                  </w:pPr>
                  <w:r>
                    <w:rPr>
                      <w:lang w:val="en-US"/>
                    </w:rPr>
                    <w:t>•</w:t>
                  </w:r>
                  <w:r>
                    <w:rPr>
                      <w:lang w:val="en-US"/>
                    </w:rPr>
                    <w:tab/>
                  </w:r>
                  <w:r>
                    <w:rPr>
                      <w:b w:val="0"/>
                      <w:lang w:val="en-US"/>
                    </w:rPr>
                    <w:t>Note that the</w:t>
                  </w:r>
                  <w:r w:rsidRPr="00227493">
                    <w:rPr>
                      <w:b w:val="0"/>
                      <w:lang w:val="en-US"/>
                    </w:rPr>
                    <w:t xml:space="preserve"> </w:t>
                  </w:r>
                  <w:r>
                    <w:rPr>
                      <w:b w:val="0"/>
                      <w:lang w:val="en-US"/>
                    </w:rPr>
                    <w:t xml:space="preserve">above </w:t>
                  </w:r>
                  <w:r w:rsidRPr="00227493">
                    <w:rPr>
                      <w:b w:val="0"/>
                      <w:lang w:val="en-US"/>
                    </w:rPr>
                    <w:t xml:space="preserve">relates to </w:t>
                  </w:r>
                  <w:r w:rsidRPr="00FC2782">
                    <w:rPr>
                      <w:b w:val="0"/>
                      <w:u w:val="single"/>
                      <w:lang w:val="en-US"/>
                    </w:rPr>
                    <w:t>human life</w:t>
                  </w:r>
                  <w:r w:rsidRPr="00227493">
                    <w:rPr>
                      <w:b w:val="0"/>
                      <w:lang w:val="en-US"/>
                    </w:rPr>
                    <w:t xml:space="preserve"> and </w:t>
                  </w:r>
                  <w:r w:rsidRPr="00FC2782">
                    <w:rPr>
                      <w:b w:val="0"/>
                      <w:u w:val="single"/>
                      <w:lang w:val="en-US"/>
                    </w:rPr>
                    <w:t>domestic animals</w:t>
                  </w:r>
                  <w:r w:rsidRPr="00227493">
                    <w:rPr>
                      <w:b w:val="0"/>
                      <w:lang w:val="en-US"/>
                    </w:rPr>
                    <w:t xml:space="preserve"> and NOT to other property such as gardens, w</w:t>
                  </w:r>
                  <w:r>
                    <w:rPr>
                      <w:b w:val="0"/>
                      <w:lang w:val="en-US"/>
                    </w:rPr>
                    <w:t>ater installations, or structures.</w:t>
                  </w:r>
                  <w:r>
                    <w:rPr>
                      <w:lang w:val="en-US"/>
                    </w:rPr>
                    <w:tab/>
                  </w:r>
                </w:p>
                <w:p w:rsidR="00350692" w:rsidRPr="00182FC2" w:rsidRDefault="00350692" w:rsidP="00E21C94">
                  <w:pPr>
                    <w:ind w:left="720" w:hanging="720"/>
                    <w:rPr>
                      <w:lang w:val="en-US"/>
                    </w:rPr>
                  </w:pPr>
                  <w:r>
                    <w:rPr>
                      <w:b w:val="0"/>
                      <w:lang w:val="en-US"/>
                    </w:rPr>
                    <w:t>2</w:t>
                  </w:r>
                  <w:r>
                    <w:rPr>
                      <w:b w:val="0"/>
                      <w:lang w:val="en-US"/>
                    </w:rPr>
                    <w:tab/>
                    <w:t xml:space="preserve">The owner or lessee of land [or </w:t>
                  </w:r>
                  <w:r w:rsidR="00C52504">
                    <w:rPr>
                      <w:b w:val="0"/>
                      <w:lang w:val="en-US"/>
                    </w:rPr>
                    <w:t>‘communal’ Conservancy Committee]</w:t>
                  </w:r>
                  <w:r>
                    <w:rPr>
                      <w:b w:val="0"/>
                      <w:lang w:val="en-US"/>
                    </w:rPr>
                    <w:t xml:space="preserve"> or any employee in the permanent service of such owner or lessee, authorized thereto in writing by such owner of lessee, may hunt any game, </w:t>
                  </w:r>
                  <w:r w:rsidRPr="00362B74">
                    <w:rPr>
                      <w:lang w:val="en-US"/>
                    </w:rPr>
                    <w:t>excluding elephant, hippopotami and rhinoceros</w:t>
                  </w:r>
                  <w:r>
                    <w:rPr>
                      <w:b w:val="0"/>
                      <w:lang w:val="en-US"/>
                    </w:rPr>
                    <w:t xml:space="preserve">, </w:t>
                  </w:r>
                  <w:r w:rsidRPr="00362B74">
                    <w:rPr>
                      <w:b w:val="0"/>
                      <w:u w:val="single"/>
                      <w:lang w:val="en-US"/>
                    </w:rPr>
                    <w:t>destroying or damaging crops or plants</w:t>
                  </w:r>
                  <w:r>
                    <w:rPr>
                      <w:b w:val="0"/>
                      <w:lang w:val="en-US"/>
                    </w:rPr>
                    <w:t xml:space="preserve"> on any cultivated land on such land; </w:t>
                  </w:r>
                  <w:r w:rsidRPr="00362B74">
                    <w:rPr>
                      <w:b w:val="0"/>
                      <w:u w:val="single"/>
                      <w:lang w:val="en-US"/>
                    </w:rPr>
                    <w:t>provided</w:t>
                  </w:r>
                  <w:r>
                    <w:rPr>
                      <w:b w:val="0"/>
                      <w:lang w:val="en-US"/>
                    </w:rPr>
                    <w:t xml:space="preserve"> that no game shall be hunted in accordance with this subparagraph during the period from half an hour after sunset on any day to half an hour before sunrise on the following day; </w:t>
                  </w:r>
                  <w:r w:rsidRPr="00362B74">
                    <w:rPr>
                      <w:b w:val="0"/>
                      <w:u w:val="single"/>
                      <w:lang w:val="en-US"/>
                    </w:rPr>
                    <w:t>unless</w:t>
                  </w:r>
                  <w:r>
                    <w:rPr>
                      <w:b w:val="0"/>
                      <w:lang w:val="en-US"/>
                    </w:rPr>
                    <w:t xml:space="preserve"> such cultivated land is not less than 100 hectares in extent and enclosed with a game-proof fence prescribed in respect of kudu.  </w:t>
                  </w:r>
                  <w:r w:rsidRPr="00FC2782">
                    <w:rPr>
                      <w:lang w:val="en-US"/>
                    </w:rPr>
                    <w:t>[</w:t>
                  </w:r>
                  <w:r>
                    <w:rPr>
                      <w:lang w:val="en-US"/>
                    </w:rPr>
                    <w:t>Section 37(1</w:t>
                  </w:r>
                  <w:proofErr w:type="gramStart"/>
                  <w:r>
                    <w:rPr>
                      <w:lang w:val="en-US"/>
                    </w:rPr>
                    <w:t>)(</w:t>
                  </w:r>
                  <w:proofErr w:type="gramEnd"/>
                  <w:r>
                    <w:rPr>
                      <w:lang w:val="en-US"/>
                    </w:rPr>
                    <w:t>a)(</w:t>
                  </w:r>
                  <w:proofErr w:type="spellStart"/>
                  <w:r>
                    <w:rPr>
                      <w:lang w:val="en-US"/>
                    </w:rPr>
                    <w:t>i</w:t>
                  </w:r>
                  <w:proofErr w:type="spellEnd"/>
                  <w:r>
                    <w:rPr>
                      <w:lang w:val="en-US"/>
                    </w:rPr>
                    <w:t>)]</w:t>
                  </w:r>
                </w:p>
                <w:p w:rsidR="00350692" w:rsidRDefault="00350692" w:rsidP="00E21C94">
                  <w:pPr>
                    <w:ind w:left="720" w:hanging="720"/>
                    <w:rPr>
                      <w:lang w:val="en-US"/>
                    </w:rPr>
                  </w:pPr>
                  <w:r>
                    <w:rPr>
                      <w:b w:val="0"/>
                      <w:lang w:val="en-US"/>
                    </w:rPr>
                    <w:t>3</w:t>
                  </w:r>
                  <w:r>
                    <w:rPr>
                      <w:b w:val="0"/>
                      <w:lang w:val="en-US"/>
                    </w:rPr>
                    <w:tab/>
                    <w:t xml:space="preserve">Any occupier of communal land may hunt any game, </w:t>
                  </w:r>
                  <w:r w:rsidRPr="00362B74">
                    <w:rPr>
                      <w:lang w:val="en-US"/>
                    </w:rPr>
                    <w:t>excluding elephant, hippopotami and rhinoceros</w:t>
                  </w:r>
                  <w:r>
                    <w:rPr>
                      <w:b w:val="0"/>
                      <w:lang w:val="en-US"/>
                    </w:rPr>
                    <w:t xml:space="preserve">, </w:t>
                  </w:r>
                  <w:r w:rsidRPr="00362B74">
                    <w:rPr>
                      <w:b w:val="0"/>
                      <w:u w:val="single"/>
                      <w:lang w:val="en-US"/>
                    </w:rPr>
                    <w:t>destroying or damaging crops or plants</w:t>
                  </w:r>
                  <w:r>
                    <w:rPr>
                      <w:b w:val="0"/>
                      <w:lang w:val="en-US"/>
                    </w:rPr>
                    <w:t xml:space="preserve"> on any cultivated land on such communal land which has been laid out and is being cultivated by such occupier, </w:t>
                  </w:r>
                  <w:r w:rsidRPr="00362B74">
                    <w:rPr>
                      <w:b w:val="0"/>
                      <w:u w:val="single"/>
                      <w:lang w:val="en-US"/>
                    </w:rPr>
                    <w:t>provided</w:t>
                  </w:r>
                  <w:r>
                    <w:rPr>
                      <w:lang w:val="en-US"/>
                    </w:rPr>
                    <w:t xml:space="preserve"> </w:t>
                  </w:r>
                  <w:r>
                    <w:rPr>
                      <w:b w:val="0"/>
                      <w:lang w:val="en-US"/>
                    </w:rPr>
                    <w:t xml:space="preserve">such cultivated land is enclosed with a fence approved by the Director. </w:t>
                  </w:r>
                  <w:r w:rsidRPr="00FC2782">
                    <w:rPr>
                      <w:lang w:val="en-US"/>
                    </w:rPr>
                    <w:t>[</w:t>
                  </w:r>
                  <w:r>
                    <w:rPr>
                      <w:lang w:val="en-US"/>
                    </w:rPr>
                    <w:t>Section 37(</w:t>
                  </w:r>
                  <w:proofErr w:type="spellStart"/>
                  <w:r>
                    <w:rPr>
                      <w:lang w:val="en-US"/>
                    </w:rPr>
                    <w:t>i</w:t>
                  </w:r>
                  <w:proofErr w:type="spellEnd"/>
                  <w:proofErr w:type="gramStart"/>
                  <w:r>
                    <w:rPr>
                      <w:lang w:val="en-US"/>
                    </w:rPr>
                    <w:t>)(</w:t>
                  </w:r>
                  <w:proofErr w:type="gramEnd"/>
                  <w:r>
                    <w:rPr>
                      <w:lang w:val="en-US"/>
                    </w:rPr>
                    <w:t>a)(ii)]</w:t>
                  </w:r>
                </w:p>
                <w:p w:rsidR="00350692" w:rsidRDefault="00350692" w:rsidP="00E21C94">
                  <w:pPr>
                    <w:ind w:left="720" w:hanging="720"/>
                    <w:rPr>
                      <w:lang w:val="en-US"/>
                    </w:rPr>
                  </w:pPr>
                  <w:r>
                    <w:rPr>
                      <w:lang w:val="en-US"/>
                    </w:rPr>
                    <w:t>•</w:t>
                  </w:r>
                  <w:r>
                    <w:rPr>
                      <w:lang w:val="en-US"/>
                    </w:rPr>
                    <w:tab/>
                  </w:r>
                  <w:r>
                    <w:rPr>
                      <w:b w:val="0"/>
                      <w:lang w:val="en-US"/>
                    </w:rPr>
                    <w:t xml:space="preserve">Any person who kills an animal under subsections in #s 1, 2 &amp; 3 above must report the killing to the nearest nature conservator or at the nearest police office or be guilty of an offence.  </w:t>
                  </w:r>
                  <w:r>
                    <w:rPr>
                      <w:lang w:val="en-US"/>
                    </w:rPr>
                    <w:t>[Sections 26(4</w:t>
                  </w:r>
                  <w:proofErr w:type="gramStart"/>
                  <w:r>
                    <w:rPr>
                      <w:lang w:val="en-US"/>
                    </w:rPr>
                    <w:t>)(</w:t>
                  </w:r>
                  <w:proofErr w:type="spellStart"/>
                  <w:proofErr w:type="gramEnd"/>
                  <w:r>
                    <w:rPr>
                      <w:lang w:val="en-US"/>
                    </w:rPr>
                    <w:t>b&amp;c</w:t>
                  </w:r>
                  <w:proofErr w:type="spellEnd"/>
                  <w:r>
                    <w:rPr>
                      <w:lang w:val="en-US"/>
                    </w:rPr>
                    <w:t>);27(5)(</w:t>
                  </w:r>
                  <w:proofErr w:type="spellStart"/>
                  <w:r>
                    <w:rPr>
                      <w:lang w:val="en-US"/>
                    </w:rPr>
                    <w:t>b&amp;c</w:t>
                  </w:r>
                  <w:proofErr w:type="spellEnd"/>
                  <w:r>
                    <w:rPr>
                      <w:lang w:val="en-US"/>
                    </w:rPr>
                    <w:t>);37(1)(</w:t>
                  </w:r>
                  <w:proofErr w:type="spellStart"/>
                  <w:r>
                    <w:rPr>
                      <w:lang w:val="en-US"/>
                    </w:rPr>
                    <w:t>b&amp;c</w:t>
                  </w:r>
                  <w:proofErr w:type="spellEnd"/>
                  <w:r>
                    <w:rPr>
                      <w:lang w:val="en-US"/>
                    </w:rPr>
                    <w:t>)]</w:t>
                  </w:r>
                </w:p>
                <w:p w:rsidR="00350692" w:rsidRPr="00227493" w:rsidRDefault="00350692" w:rsidP="00E21C94">
                  <w:pPr>
                    <w:ind w:left="720" w:hanging="720"/>
                    <w:rPr>
                      <w:b w:val="0"/>
                      <w:lang w:val="en-US"/>
                    </w:rPr>
                  </w:pPr>
                  <w:r>
                    <w:rPr>
                      <w:lang w:val="en-US"/>
                    </w:rPr>
                    <w:t>•</w:t>
                  </w:r>
                  <w:r>
                    <w:rPr>
                      <w:lang w:val="en-US"/>
                    </w:rPr>
                    <w:tab/>
                  </w:r>
                  <w:r w:rsidRPr="002A0390">
                    <w:rPr>
                      <w:b w:val="0"/>
                      <w:lang w:val="en-US"/>
                    </w:rPr>
                    <w:t xml:space="preserve">Note that #s 2&amp; 4 above do NOT permit the hunting of </w:t>
                  </w:r>
                  <w:r w:rsidRPr="002A0390">
                    <w:rPr>
                      <w:b w:val="0"/>
                      <w:u w:val="single"/>
                      <w:lang w:val="en-US"/>
                    </w:rPr>
                    <w:t>elephant</w:t>
                  </w:r>
                  <w:r w:rsidRPr="00FC2782">
                    <w:rPr>
                      <w:b w:val="0"/>
                      <w:lang w:val="en-US"/>
                    </w:rPr>
                    <w:t xml:space="preserve">, </w:t>
                  </w:r>
                  <w:r w:rsidRPr="002A0390">
                    <w:rPr>
                      <w:b w:val="0"/>
                      <w:u w:val="single"/>
                      <w:lang w:val="en-US"/>
                    </w:rPr>
                    <w:t>hippopotami</w:t>
                  </w:r>
                  <w:r w:rsidRPr="00FC2782">
                    <w:rPr>
                      <w:b w:val="0"/>
                      <w:lang w:val="en-US"/>
                    </w:rPr>
                    <w:t xml:space="preserve">, or </w:t>
                  </w:r>
                  <w:r w:rsidRPr="002A0390">
                    <w:rPr>
                      <w:b w:val="0"/>
                      <w:u w:val="single"/>
                      <w:lang w:val="en-US"/>
                    </w:rPr>
                    <w:t>rhinoceros</w:t>
                  </w:r>
                  <w:r w:rsidRPr="002A0390">
                    <w:rPr>
                      <w:b w:val="0"/>
                      <w:lang w:val="en-US"/>
                    </w:rPr>
                    <w:t xml:space="preserve"> which are destroying or damaging crops or plants</w:t>
                  </w:r>
                </w:p>
                <w:p w:rsidR="00350692" w:rsidRPr="00182FC2" w:rsidRDefault="00350692" w:rsidP="00E21C94">
                  <w:pPr>
                    <w:ind w:left="720" w:hanging="720"/>
                    <w:rPr>
                      <w:lang w:val="en-US"/>
                    </w:rPr>
                  </w:pPr>
                </w:p>
              </w:txbxContent>
            </v:textbox>
          </v:shape>
        </w:pict>
      </w:r>
    </w:p>
    <w:p w:rsidR="009A7C26" w:rsidRDefault="009A7C26" w:rsidP="00B77EDD">
      <w:pPr>
        <w:ind w:left="1440" w:hanging="1440"/>
        <w:rPr>
          <w:b w:val="0"/>
          <w:lang w:val="en-US"/>
        </w:rPr>
      </w:pPr>
    </w:p>
    <w:p w:rsidR="009A7C26" w:rsidRDefault="009A7C26" w:rsidP="00B77EDD">
      <w:pPr>
        <w:ind w:left="1440" w:hanging="1440"/>
        <w:rPr>
          <w:b w:val="0"/>
          <w:lang w:val="en-US"/>
        </w:rPr>
      </w:pPr>
    </w:p>
    <w:p w:rsidR="009A7C26" w:rsidRDefault="009A7C26" w:rsidP="00B77EDD">
      <w:pPr>
        <w:ind w:left="1440" w:hanging="1440"/>
        <w:rPr>
          <w:b w:val="0"/>
          <w:lang w:val="en-US"/>
        </w:rPr>
      </w:pPr>
    </w:p>
    <w:p w:rsidR="009A7C26" w:rsidRDefault="009A7C26" w:rsidP="00B77EDD">
      <w:pPr>
        <w:ind w:left="1440" w:hanging="1440"/>
        <w:rPr>
          <w:b w:val="0"/>
          <w:lang w:val="en-US"/>
        </w:rPr>
      </w:pPr>
    </w:p>
    <w:p w:rsidR="009A7C26" w:rsidRDefault="009A7C26" w:rsidP="00B77EDD">
      <w:pPr>
        <w:ind w:left="1440" w:hanging="1440"/>
        <w:rPr>
          <w:b w:val="0"/>
          <w:lang w:val="en-US"/>
        </w:rPr>
      </w:pPr>
    </w:p>
    <w:p w:rsidR="009A7C26" w:rsidRDefault="009A7C26" w:rsidP="00B77EDD">
      <w:pPr>
        <w:ind w:left="1440" w:hanging="1440"/>
        <w:rPr>
          <w:b w:val="0"/>
          <w:lang w:val="en-US"/>
        </w:rPr>
      </w:pPr>
    </w:p>
    <w:p w:rsidR="009A7C26" w:rsidRDefault="009A7C26" w:rsidP="00B77EDD">
      <w:pPr>
        <w:ind w:left="1440" w:hanging="1440"/>
        <w:rPr>
          <w:b w:val="0"/>
          <w:lang w:val="en-US"/>
        </w:rPr>
      </w:pPr>
    </w:p>
    <w:p w:rsidR="009A7C26" w:rsidRDefault="009A7C26" w:rsidP="00B77EDD">
      <w:pPr>
        <w:ind w:left="1440" w:hanging="1440"/>
        <w:rPr>
          <w:b w:val="0"/>
          <w:lang w:val="en-US"/>
        </w:rPr>
      </w:pPr>
    </w:p>
    <w:p w:rsidR="00E21C94" w:rsidRDefault="00E21C94" w:rsidP="00B77EDD">
      <w:pPr>
        <w:ind w:left="1440" w:hanging="1440"/>
        <w:rPr>
          <w:b w:val="0"/>
          <w:lang w:val="en-US"/>
        </w:rPr>
      </w:pPr>
    </w:p>
    <w:p w:rsidR="00F46FC4" w:rsidRDefault="00F46FC4" w:rsidP="00B77EDD">
      <w:pPr>
        <w:ind w:left="1440" w:hanging="1440"/>
        <w:rPr>
          <w:b w:val="0"/>
          <w:lang w:val="en-US"/>
        </w:rPr>
      </w:pPr>
      <w:r>
        <w:rPr>
          <w:b w:val="0"/>
          <w:lang w:val="en-US"/>
        </w:rPr>
        <w:t xml:space="preserve"> </w:t>
      </w:r>
      <w:r>
        <w:rPr>
          <w:b w:val="0"/>
          <w:lang w:val="en-US"/>
        </w:rPr>
        <w:tab/>
      </w:r>
    </w:p>
    <w:p w:rsidR="0087318C" w:rsidRDefault="0087318C" w:rsidP="00B77EDD">
      <w:pPr>
        <w:ind w:left="1440" w:hanging="1440"/>
        <w:rPr>
          <w:b w:val="0"/>
          <w:lang w:val="en-US"/>
        </w:rPr>
      </w:pPr>
    </w:p>
    <w:p w:rsidR="0087318C" w:rsidRDefault="0087318C" w:rsidP="00B77EDD">
      <w:pPr>
        <w:ind w:left="1440" w:hanging="1440"/>
        <w:rPr>
          <w:b w:val="0"/>
          <w:lang w:val="en-US"/>
        </w:rPr>
      </w:pPr>
    </w:p>
    <w:p w:rsidR="0087318C" w:rsidRDefault="0087318C" w:rsidP="00B77EDD">
      <w:pPr>
        <w:ind w:left="1440" w:hanging="1440"/>
        <w:rPr>
          <w:b w:val="0"/>
          <w:lang w:val="en-US"/>
        </w:rPr>
      </w:pPr>
    </w:p>
    <w:p w:rsidR="0087318C" w:rsidRDefault="0087318C" w:rsidP="00B77EDD">
      <w:pPr>
        <w:ind w:left="1440" w:hanging="1440"/>
        <w:rPr>
          <w:b w:val="0"/>
          <w:lang w:val="en-US"/>
        </w:rPr>
      </w:pPr>
    </w:p>
    <w:p w:rsidR="005E5822" w:rsidRDefault="005E5822" w:rsidP="00B77EDD">
      <w:pPr>
        <w:ind w:left="1440" w:hanging="1440"/>
        <w:rPr>
          <w:b w:val="0"/>
          <w:lang w:val="en-US"/>
        </w:rPr>
      </w:pPr>
    </w:p>
    <w:p w:rsidR="00A66CA7" w:rsidRDefault="00A66CA7" w:rsidP="00B77EDD">
      <w:pPr>
        <w:ind w:left="1440" w:hanging="1440"/>
        <w:rPr>
          <w:lang w:val="en-US"/>
        </w:rPr>
      </w:pPr>
    </w:p>
    <w:p w:rsidR="0087318C" w:rsidRDefault="0087318C" w:rsidP="00B77EDD">
      <w:pPr>
        <w:ind w:left="1440" w:hanging="1440"/>
        <w:rPr>
          <w:lang w:val="en-US"/>
        </w:rPr>
      </w:pPr>
    </w:p>
    <w:p w:rsidR="00912B83" w:rsidRDefault="00912B83" w:rsidP="00B77EDD">
      <w:pPr>
        <w:ind w:left="1440" w:hanging="1440"/>
        <w:rPr>
          <w:lang w:val="en-US"/>
        </w:rPr>
      </w:pPr>
    </w:p>
    <w:p w:rsidR="00E21C94" w:rsidRDefault="00E21C94" w:rsidP="00B77EDD">
      <w:pPr>
        <w:ind w:left="1440" w:hanging="1440"/>
        <w:rPr>
          <w:lang w:val="en-US"/>
        </w:rPr>
      </w:pPr>
    </w:p>
    <w:p w:rsidR="00E21C94" w:rsidRDefault="00E21C94" w:rsidP="00B77EDD">
      <w:pPr>
        <w:ind w:left="1440" w:hanging="1440"/>
        <w:rPr>
          <w:lang w:val="en-US"/>
        </w:rPr>
      </w:pPr>
    </w:p>
    <w:p w:rsidR="00E21C94" w:rsidRDefault="00E21C94" w:rsidP="00B77EDD">
      <w:pPr>
        <w:ind w:left="1440" w:hanging="1440"/>
        <w:rPr>
          <w:lang w:val="en-US"/>
        </w:rPr>
      </w:pPr>
    </w:p>
    <w:p w:rsidR="00E21C94" w:rsidRDefault="00E21C94" w:rsidP="00B77EDD">
      <w:pPr>
        <w:ind w:left="1440" w:hanging="1440"/>
        <w:rPr>
          <w:lang w:val="en-US"/>
        </w:rPr>
      </w:pPr>
    </w:p>
    <w:p w:rsidR="00E21C94" w:rsidRDefault="00E21C94" w:rsidP="00B77EDD">
      <w:pPr>
        <w:ind w:left="1440" w:hanging="1440"/>
        <w:rPr>
          <w:lang w:val="en-US"/>
        </w:rPr>
      </w:pPr>
    </w:p>
    <w:p w:rsidR="00E21C94" w:rsidRDefault="00E21C94" w:rsidP="00B77EDD">
      <w:pPr>
        <w:ind w:left="1440" w:hanging="1440"/>
        <w:rPr>
          <w:lang w:val="en-US"/>
        </w:rPr>
      </w:pPr>
    </w:p>
    <w:p w:rsidR="00E21C94" w:rsidRDefault="00090C95" w:rsidP="00B77EDD">
      <w:pPr>
        <w:ind w:left="1440" w:hanging="1440"/>
        <w:rPr>
          <w:lang w:val="en-US"/>
        </w:rPr>
      </w:pPr>
      <w:r w:rsidRPr="00090C95">
        <w:rPr>
          <w:noProof/>
          <w:lang w:val="en-US" w:eastAsia="zh-TW"/>
        </w:rPr>
        <w:pict>
          <v:shape id="_x0000_s1035" type="#_x0000_t202" style="position:absolute;left:0;text-align:left;margin-left:3pt;margin-top:-10.5pt;width:451.5pt;height:221.25pt;z-index:251671552;mso-width-relative:margin;mso-height-relative:margin">
            <v:textbox style="mso-next-textbox:#_x0000_s1035">
              <w:txbxContent>
                <w:p w:rsidR="00350692" w:rsidRPr="00692D26" w:rsidRDefault="00350692" w:rsidP="00692D26">
                  <w:pPr>
                    <w:jc w:val="center"/>
                    <w:rPr>
                      <w:sz w:val="28"/>
                      <w:szCs w:val="28"/>
                      <w:u w:val="single"/>
                      <w:lang w:val="en-US"/>
                    </w:rPr>
                  </w:pPr>
                  <w:r w:rsidRPr="00692D26">
                    <w:rPr>
                      <w:sz w:val="28"/>
                      <w:szCs w:val="28"/>
                      <w:lang w:val="en-US"/>
                    </w:rPr>
                    <w:t xml:space="preserve">SUMMARY </w:t>
                  </w:r>
                  <w:r>
                    <w:rPr>
                      <w:sz w:val="28"/>
                      <w:szCs w:val="28"/>
                      <w:lang w:val="en-US"/>
                    </w:rPr>
                    <w:t xml:space="preserve">HIGHLIGHTS #2 (from </w:t>
                  </w:r>
                  <w:r>
                    <w:rPr>
                      <w:sz w:val="28"/>
                      <w:szCs w:val="28"/>
                      <w:u w:val="single"/>
                      <w:lang w:val="en-US"/>
                    </w:rPr>
                    <w:t>Ordinance)</w:t>
                  </w:r>
                </w:p>
                <w:p w:rsidR="00350692" w:rsidRPr="005613D5" w:rsidRDefault="00350692" w:rsidP="00692D26">
                  <w:pPr>
                    <w:jc w:val="center"/>
                    <w:rPr>
                      <w:u w:val="single"/>
                      <w:lang w:val="en-US"/>
                    </w:rPr>
                  </w:pPr>
                  <w:r w:rsidRPr="005613D5">
                    <w:rPr>
                      <w:u w:val="single"/>
                      <w:lang w:val="en-US"/>
                    </w:rPr>
                    <w:t>What a P</w:t>
                  </w:r>
                  <w:r>
                    <w:rPr>
                      <w:u w:val="single"/>
                      <w:lang w:val="en-US"/>
                    </w:rPr>
                    <w:t>ERSON</w:t>
                  </w:r>
                  <w:r w:rsidRPr="005613D5">
                    <w:rPr>
                      <w:u w:val="single"/>
                      <w:lang w:val="en-US"/>
                    </w:rPr>
                    <w:t xml:space="preserve"> may do in relation to a “Problem Animal”</w:t>
                  </w:r>
                </w:p>
                <w:p w:rsidR="00350692" w:rsidRDefault="00350692" w:rsidP="004E2DE0">
                  <w:pPr>
                    <w:ind w:left="720" w:hanging="720"/>
                    <w:rPr>
                      <w:b w:val="0"/>
                      <w:lang w:val="en-US"/>
                    </w:rPr>
                  </w:pPr>
                  <w:r>
                    <w:rPr>
                      <w:b w:val="0"/>
                      <w:lang w:val="en-US"/>
                    </w:rPr>
                    <w:t>1</w:t>
                  </w:r>
                  <w:r>
                    <w:rPr>
                      <w:b w:val="0"/>
                      <w:lang w:val="en-US"/>
                    </w:rPr>
                    <w:tab/>
                    <w:t xml:space="preserve">A “Problem Animal” is one which has been declared as such in the </w:t>
                  </w:r>
                  <w:r>
                    <w:rPr>
                      <w:b w:val="0"/>
                      <w:i/>
                      <w:lang w:val="en-US"/>
                    </w:rPr>
                    <w:t>Government Gazette</w:t>
                  </w:r>
                  <w:r>
                    <w:rPr>
                      <w:b w:val="0"/>
                      <w:lang w:val="en-US"/>
                    </w:rPr>
                    <w:t xml:space="preserve"> under [</w:t>
                  </w:r>
                  <w:r>
                    <w:rPr>
                      <w:lang w:val="en-US"/>
                    </w:rPr>
                    <w:t xml:space="preserve">Section 53(1&amp;2)].  </w:t>
                  </w:r>
                  <w:r>
                    <w:rPr>
                      <w:b w:val="0"/>
                      <w:lang w:val="en-US"/>
                    </w:rPr>
                    <w:t xml:space="preserve">However, since the only species which have been declared “Problem Animals” are </w:t>
                  </w:r>
                  <w:r w:rsidRPr="004E2DE0">
                    <w:rPr>
                      <w:b w:val="0"/>
                      <w:u w:val="single"/>
                      <w:lang w:val="en-US"/>
                    </w:rPr>
                    <w:t xml:space="preserve">baboons, </w:t>
                  </w:r>
                  <w:r>
                    <w:rPr>
                      <w:b w:val="0"/>
                      <w:u w:val="single"/>
                      <w:lang w:val="en-US"/>
                    </w:rPr>
                    <w:t xml:space="preserve">lynx, rock </w:t>
                  </w:r>
                  <w:proofErr w:type="spellStart"/>
                  <w:r w:rsidRPr="004E2DE0">
                    <w:rPr>
                      <w:b w:val="0"/>
                      <w:u w:val="single"/>
                      <w:lang w:val="en-US"/>
                    </w:rPr>
                    <w:t>dassies</w:t>
                  </w:r>
                  <w:proofErr w:type="spellEnd"/>
                  <w:r w:rsidRPr="004E2DE0">
                    <w:rPr>
                      <w:b w:val="0"/>
                      <w:u w:val="single"/>
                      <w:lang w:val="en-US"/>
                    </w:rPr>
                    <w:t xml:space="preserve"> and b</w:t>
                  </w:r>
                  <w:r>
                    <w:rPr>
                      <w:b w:val="0"/>
                      <w:u w:val="single"/>
                      <w:lang w:val="en-US"/>
                    </w:rPr>
                    <w:t>la</w:t>
                  </w:r>
                  <w:r w:rsidRPr="004E2DE0">
                    <w:rPr>
                      <w:b w:val="0"/>
                      <w:u w:val="single"/>
                      <w:lang w:val="en-US"/>
                    </w:rPr>
                    <w:t>ck-back</w:t>
                  </w:r>
                  <w:r>
                    <w:rPr>
                      <w:b w:val="0"/>
                      <w:u w:val="single"/>
                      <w:lang w:val="en-US"/>
                    </w:rPr>
                    <w:t>ed</w:t>
                  </w:r>
                  <w:r w:rsidRPr="004E2DE0">
                    <w:rPr>
                      <w:b w:val="0"/>
                      <w:u w:val="single"/>
                      <w:lang w:val="en-US"/>
                    </w:rPr>
                    <w:t xml:space="preserve"> jackals</w:t>
                  </w:r>
                  <w:r>
                    <w:rPr>
                      <w:b w:val="0"/>
                      <w:lang w:val="en-US"/>
                    </w:rPr>
                    <w:t xml:space="preserve">, this provision has </w:t>
                  </w:r>
                  <w:r w:rsidRPr="00C0034E">
                    <w:rPr>
                      <w:b w:val="0"/>
                      <w:u w:val="single"/>
                      <w:lang w:val="en-US"/>
                    </w:rPr>
                    <w:t>very limited</w:t>
                  </w:r>
                  <w:r>
                    <w:rPr>
                      <w:b w:val="0"/>
                      <w:lang w:val="en-US"/>
                    </w:rPr>
                    <w:t xml:space="preserve"> application.</w:t>
                  </w:r>
                </w:p>
                <w:p w:rsidR="00350692" w:rsidRDefault="00350692" w:rsidP="004E2DE0">
                  <w:pPr>
                    <w:ind w:left="720" w:hanging="720"/>
                    <w:rPr>
                      <w:lang w:val="en-US"/>
                    </w:rPr>
                  </w:pPr>
                  <w:r>
                    <w:rPr>
                      <w:b w:val="0"/>
                      <w:lang w:val="en-US"/>
                    </w:rPr>
                    <w:t>2</w:t>
                  </w:r>
                  <w:r>
                    <w:rPr>
                      <w:b w:val="0"/>
                      <w:lang w:val="en-US"/>
                    </w:rPr>
                    <w:tab/>
                    <w:t xml:space="preserve">The owner or lessee of land may – at any time hunt any problem animal found on such land, or engage or request any other person at anytime hunt, or assist in hunting of any problem animal found on such land as long as such problem animal is found on such land. </w:t>
                  </w:r>
                  <w:r>
                    <w:rPr>
                      <w:lang w:val="en-US"/>
                    </w:rPr>
                    <w:t>[Section 54(1</w:t>
                  </w:r>
                  <w:proofErr w:type="gramStart"/>
                  <w:r>
                    <w:rPr>
                      <w:lang w:val="en-US"/>
                    </w:rPr>
                    <w:t>)(</w:t>
                  </w:r>
                  <w:proofErr w:type="spellStart"/>
                  <w:proofErr w:type="gramEnd"/>
                  <w:r>
                    <w:rPr>
                      <w:lang w:val="en-US"/>
                    </w:rPr>
                    <w:t>a&amp;b</w:t>
                  </w:r>
                  <w:proofErr w:type="spellEnd"/>
                  <w:r>
                    <w:rPr>
                      <w:lang w:val="en-US"/>
                    </w:rPr>
                    <w:t>]  [It is not clear whether this applies to communal land?]</w:t>
                  </w:r>
                </w:p>
                <w:p w:rsidR="00350692" w:rsidRPr="0051737D" w:rsidRDefault="00350692" w:rsidP="004E2DE0">
                  <w:pPr>
                    <w:ind w:left="720" w:hanging="720"/>
                    <w:rPr>
                      <w:lang w:val="en-US"/>
                    </w:rPr>
                  </w:pPr>
                </w:p>
              </w:txbxContent>
            </v:textbox>
          </v:shape>
        </w:pict>
      </w:r>
    </w:p>
    <w:p w:rsidR="00912B83" w:rsidRDefault="00912B83" w:rsidP="00B77EDD">
      <w:pPr>
        <w:ind w:left="1440" w:hanging="1440"/>
        <w:rPr>
          <w:lang w:val="en-US"/>
        </w:rPr>
      </w:pPr>
    </w:p>
    <w:p w:rsidR="00E21C94" w:rsidRDefault="00E21C94" w:rsidP="00B77EDD">
      <w:pPr>
        <w:ind w:left="1440" w:hanging="1440"/>
        <w:rPr>
          <w:lang w:val="en-US"/>
        </w:rPr>
      </w:pPr>
    </w:p>
    <w:p w:rsidR="00E21C94" w:rsidRDefault="00E21C94" w:rsidP="00B77EDD">
      <w:pPr>
        <w:ind w:left="1440" w:hanging="1440"/>
        <w:rPr>
          <w:lang w:val="en-US"/>
        </w:rPr>
      </w:pPr>
    </w:p>
    <w:p w:rsidR="00E21C94" w:rsidRDefault="00E21C94" w:rsidP="00B77EDD">
      <w:pPr>
        <w:ind w:left="1440" w:hanging="1440"/>
        <w:rPr>
          <w:lang w:val="en-US"/>
        </w:rPr>
      </w:pPr>
    </w:p>
    <w:p w:rsidR="00E21C94" w:rsidRDefault="00E21C94" w:rsidP="00B77EDD">
      <w:pPr>
        <w:ind w:left="1440" w:hanging="1440"/>
        <w:rPr>
          <w:lang w:val="en-US"/>
        </w:rPr>
      </w:pPr>
    </w:p>
    <w:p w:rsidR="00E21C94" w:rsidRDefault="00E21C94" w:rsidP="00B77EDD">
      <w:pPr>
        <w:ind w:left="1440" w:hanging="1440"/>
        <w:rPr>
          <w:lang w:val="en-US"/>
        </w:rPr>
      </w:pPr>
    </w:p>
    <w:p w:rsidR="00E21C94" w:rsidRDefault="00E21C94" w:rsidP="00B77EDD">
      <w:pPr>
        <w:ind w:left="1440" w:hanging="1440"/>
        <w:rPr>
          <w:lang w:val="en-US"/>
        </w:rPr>
      </w:pPr>
    </w:p>
    <w:p w:rsidR="00E21C94" w:rsidRDefault="00E21C94" w:rsidP="00B77EDD">
      <w:pPr>
        <w:ind w:left="1440" w:hanging="1440"/>
        <w:rPr>
          <w:lang w:val="en-US"/>
        </w:rPr>
      </w:pPr>
    </w:p>
    <w:p w:rsidR="00912B83" w:rsidRDefault="00912B83" w:rsidP="00B77EDD">
      <w:pPr>
        <w:ind w:left="1440" w:hanging="1440"/>
        <w:rPr>
          <w:lang w:val="en-US"/>
        </w:rPr>
      </w:pPr>
    </w:p>
    <w:p w:rsidR="00912B83" w:rsidRDefault="00090C95" w:rsidP="00B77EDD">
      <w:pPr>
        <w:ind w:left="1440" w:hanging="1440"/>
        <w:rPr>
          <w:lang w:val="en-US"/>
        </w:rPr>
      </w:pPr>
      <w:r w:rsidRPr="00090C95">
        <w:rPr>
          <w:noProof/>
          <w:lang w:val="en-US"/>
        </w:rPr>
        <w:pict>
          <v:shape id="_x0000_s1052" type="#_x0000_t202" style="position:absolute;left:0;text-align:left;margin-left:7.5pt;margin-top:2.3pt;width:451.5pt;height:362.25pt;z-index:251687936;mso-width-relative:margin;mso-height-relative:margin">
            <v:textbox style="mso-next-textbox:#_x0000_s1052">
              <w:txbxContent>
                <w:p w:rsidR="00350692" w:rsidRPr="00692D26" w:rsidRDefault="00350692" w:rsidP="00A1025E">
                  <w:pPr>
                    <w:jc w:val="center"/>
                    <w:rPr>
                      <w:sz w:val="28"/>
                      <w:szCs w:val="28"/>
                      <w:u w:val="single"/>
                      <w:lang w:val="en-US"/>
                    </w:rPr>
                  </w:pPr>
                  <w:r w:rsidRPr="00692D26">
                    <w:rPr>
                      <w:sz w:val="28"/>
                      <w:szCs w:val="28"/>
                      <w:lang w:val="en-US"/>
                    </w:rPr>
                    <w:t xml:space="preserve">SUMMARY </w:t>
                  </w:r>
                  <w:r>
                    <w:rPr>
                      <w:sz w:val="28"/>
                      <w:szCs w:val="28"/>
                      <w:lang w:val="en-US"/>
                    </w:rPr>
                    <w:t xml:space="preserve">HIGHLIGHTS #3 (from </w:t>
                  </w:r>
                  <w:r>
                    <w:rPr>
                      <w:sz w:val="28"/>
                      <w:szCs w:val="28"/>
                      <w:u w:val="single"/>
                      <w:lang w:val="en-US"/>
                    </w:rPr>
                    <w:t>Ordinance)</w:t>
                  </w:r>
                </w:p>
                <w:p w:rsidR="00350692" w:rsidRPr="005613D5" w:rsidRDefault="00350692" w:rsidP="00A1025E">
                  <w:pPr>
                    <w:jc w:val="center"/>
                    <w:rPr>
                      <w:u w:val="single"/>
                      <w:lang w:val="en-US"/>
                    </w:rPr>
                  </w:pPr>
                  <w:r>
                    <w:rPr>
                      <w:u w:val="single"/>
                      <w:lang w:val="en-US"/>
                    </w:rPr>
                    <w:t>What the MET</w:t>
                  </w:r>
                  <w:r w:rsidRPr="005613D5">
                    <w:rPr>
                      <w:u w:val="single"/>
                      <w:lang w:val="en-US"/>
                    </w:rPr>
                    <w:t xml:space="preserve"> may do </w:t>
                  </w:r>
                  <w:r>
                    <w:rPr>
                      <w:u w:val="single"/>
                      <w:lang w:val="en-US"/>
                    </w:rPr>
                    <w:t>in relation to “problem-causing animals</w:t>
                  </w:r>
                  <w:r w:rsidRPr="005613D5">
                    <w:rPr>
                      <w:u w:val="single"/>
                      <w:lang w:val="en-US"/>
                    </w:rPr>
                    <w:t>”</w:t>
                  </w:r>
                </w:p>
                <w:p w:rsidR="00350692" w:rsidRDefault="00350692" w:rsidP="00A1025E">
                  <w:pPr>
                    <w:ind w:left="720" w:hanging="720"/>
                    <w:rPr>
                      <w:b w:val="0"/>
                      <w:lang w:val="en-US"/>
                    </w:rPr>
                  </w:pPr>
                  <w:r>
                    <w:rPr>
                      <w:b w:val="0"/>
                      <w:lang w:val="en-US"/>
                    </w:rPr>
                    <w:t>1</w:t>
                  </w:r>
                  <w:r>
                    <w:rPr>
                      <w:b w:val="0"/>
                      <w:lang w:val="en-US"/>
                    </w:rPr>
                    <w:tab/>
                    <w:t xml:space="preserve">The Minister may declare any wild animal a “Problem Animal” in the </w:t>
                  </w:r>
                  <w:r>
                    <w:rPr>
                      <w:b w:val="0"/>
                      <w:i/>
                      <w:lang w:val="en-US"/>
                    </w:rPr>
                    <w:t xml:space="preserve">Government </w:t>
                  </w:r>
                  <w:r w:rsidRPr="00A1025E">
                    <w:rPr>
                      <w:b w:val="0"/>
                      <w:lang w:val="en-US"/>
                    </w:rPr>
                    <w:t>Gazette</w:t>
                  </w:r>
                  <w:r>
                    <w:rPr>
                      <w:b w:val="0"/>
                      <w:lang w:val="en-US"/>
                    </w:rPr>
                    <w:t xml:space="preserve"> </w:t>
                  </w:r>
                  <w:r w:rsidRPr="00A1025E">
                    <w:rPr>
                      <w:lang w:val="en-US"/>
                    </w:rPr>
                    <w:t>[Section 53]</w:t>
                  </w:r>
                  <w:r>
                    <w:rPr>
                      <w:lang w:val="en-US"/>
                    </w:rPr>
                    <w:t xml:space="preserve"> </w:t>
                  </w:r>
                  <w:r>
                    <w:rPr>
                      <w:b w:val="0"/>
                      <w:lang w:val="en-US"/>
                    </w:rPr>
                    <w:t xml:space="preserve">and then deal with it under </w:t>
                  </w:r>
                  <w:r>
                    <w:rPr>
                      <w:lang w:val="en-US"/>
                    </w:rPr>
                    <w:t xml:space="preserve">[Chapter IV, in which case see Summary Highlights #4].  </w:t>
                  </w:r>
                  <w:r>
                    <w:rPr>
                      <w:b w:val="0"/>
                      <w:lang w:val="en-US"/>
                    </w:rPr>
                    <w:t xml:space="preserve">However, this has proved impractical because of the time involved, and only 4 species have been declared “Problem Animals”: </w:t>
                  </w:r>
                  <w:r w:rsidRPr="004E2DE0">
                    <w:rPr>
                      <w:b w:val="0"/>
                      <w:u w:val="single"/>
                      <w:lang w:val="en-US"/>
                    </w:rPr>
                    <w:t xml:space="preserve">baboons, </w:t>
                  </w:r>
                  <w:r>
                    <w:rPr>
                      <w:b w:val="0"/>
                      <w:u w:val="single"/>
                      <w:lang w:val="en-US"/>
                    </w:rPr>
                    <w:t xml:space="preserve">lynx, rock </w:t>
                  </w:r>
                  <w:proofErr w:type="spellStart"/>
                  <w:r w:rsidRPr="004E2DE0">
                    <w:rPr>
                      <w:b w:val="0"/>
                      <w:u w:val="single"/>
                      <w:lang w:val="en-US"/>
                    </w:rPr>
                    <w:t>dassies</w:t>
                  </w:r>
                  <w:proofErr w:type="spellEnd"/>
                  <w:r w:rsidRPr="004E2DE0">
                    <w:rPr>
                      <w:b w:val="0"/>
                      <w:u w:val="single"/>
                      <w:lang w:val="en-US"/>
                    </w:rPr>
                    <w:t xml:space="preserve"> and b</w:t>
                  </w:r>
                  <w:r>
                    <w:rPr>
                      <w:b w:val="0"/>
                      <w:u w:val="single"/>
                      <w:lang w:val="en-US"/>
                    </w:rPr>
                    <w:t>la</w:t>
                  </w:r>
                  <w:r w:rsidRPr="004E2DE0">
                    <w:rPr>
                      <w:b w:val="0"/>
                      <w:u w:val="single"/>
                      <w:lang w:val="en-US"/>
                    </w:rPr>
                    <w:t>ck-back</w:t>
                  </w:r>
                  <w:r>
                    <w:rPr>
                      <w:b w:val="0"/>
                      <w:u w:val="single"/>
                      <w:lang w:val="en-US"/>
                    </w:rPr>
                    <w:t>ed</w:t>
                  </w:r>
                  <w:r w:rsidRPr="004E2DE0">
                    <w:rPr>
                      <w:b w:val="0"/>
                      <w:u w:val="single"/>
                      <w:lang w:val="en-US"/>
                    </w:rPr>
                    <w:t xml:space="preserve"> jackals</w:t>
                  </w:r>
                  <w:r>
                    <w:rPr>
                      <w:b w:val="0"/>
                      <w:lang w:val="en-US"/>
                    </w:rPr>
                    <w:t>, Therefore this provision has had very limited application.</w:t>
                  </w:r>
                </w:p>
                <w:p w:rsidR="00350692" w:rsidRDefault="00350692" w:rsidP="00A1025E">
                  <w:pPr>
                    <w:ind w:left="720" w:hanging="720"/>
                    <w:rPr>
                      <w:lang w:val="en-US"/>
                    </w:rPr>
                  </w:pPr>
                  <w:r>
                    <w:rPr>
                      <w:b w:val="0"/>
                      <w:lang w:val="en-US"/>
                    </w:rPr>
                    <w:t>2</w:t>
                  </w:r>
                  <w:r>
                    <w:rPr>
                      <w:b w:val="0"/>
                      <w:lang w:val="en-US"/>
                    </w:rPr>
                    <w:tab/>
                    <w:t>The Minister may appoint…honorary nature conservators</w:t>
                  </w:r>
                  <w:proofErr w:type="gramStart"/>
                  <w:r>
                    <w:rPr>
                      <w:b w:val="0"/>
                      <w:lang w:val="en-US"/>
                    </w:rPr>
                    <w:t>…</w:t>
                  </w:r>
                  <w:r>
                    <w:rPr>
                      <w:lang w:val="en-US"/>
                    </w:rPr>
                    <w:t>[</w:t>
                  </w:r>
                  <w:proofErr w:type="gramEnd"/>
                  <w:r>
                    <w:rPr>
                      <w:lang w:val="en-US"/>
                    </w:rPr>
                    <w:t>Section 79(2)(a)]</w:t>
                  </w:r>
                </w:p>
                <w:p w:rsidR="00350692" w:rsidRPr="00050C5B" w:rsidRDefault="00350692" w:rsidP="00A1025E">
                  <w:pPr>
                    <w:ind w:left="720" w:hanging="720"/>
                    <w:rPr>
                      <w:b w:val="0"/>
                      <w:i/>
                      <w:lang w:val="en-US"/>
                    </w:rPr>
                  </w:pPr>
                  <w:r>
                    <w:rPr>
                      <w:b w:val="0"/>
                      <w:lang w:val="en-US"/>
                    </w:rPr>
                    <w:t>3</w:t>
                  </w:r>
                  <w:r>
                    <w:rPr>
                      <w:b w:val="0"/>
                      <w:lang w:val="en-US"/>
                    </w:rPr>
                    <w:tab/>
                    <w:t xml:space="preserve">A nature conservator [including honorary nature conservators]….having been instructed by the Minister, and with the permission of or the owner or lessee of the land concerned, may capture or destroy on such land any game or wild animal – destroying or damaging crops or plants…or which may possibly be a danger to human beings.  </w:t>
                  </w:r>
                  <w:r>
                    <w:rPr>
                      <w:lang w:val="en-US"/>
                    </w:rPr>
                    <w:t>[Section 81(1</w:t>
                  </w:r>
                  <w:proofErr w:type="gramStart"/>
                  <w:r>
                    <w:rPr>
                      <w:lang w:val="en-US"/>
                    </w:rPr>
                    <w:t>)(</w:t>
                  </w:r>
                  <w:proofErr w:type="gramEnd"/>
                  <w:r>
                    <w:rPr>
                      <w:lang w:val="en-US"/>
                    </w:rPr>
                    <w:t>n)]</w:t>
                  </w:r>
                </w:p>
                <w:p w:rsidR="00350692" w:rsidRPr="00050C5B" w:rsidRDefault="00350692" w:rsidP="00A1025E">
                  <w:pPr>
                    <w:ind w:left="720" w:hanging="720"/>
                    <w:rPr>
                      <w:b w:val="0"/>
                      <w:i/>
                      <w:lang w:val="en-US"/>
                    </w:rPr>
                  </w:pPr>
                  <w:r>
                    <w:rPr>
                      <w:b w:val="0"/>
                      <w:lang w:val="en-US"/>
                    </w:rPr>
                    <w:t>4</w:t>
                  </w:r>
                  <w:r>
                    <w:rPr>
                      <w:b w:val="0"/>
                      <w:lang w:val="en-US"/>
                    </w:rPr>
                    <w:tab/>
                    <w:t xml:space="preserve">A nature conservator may, whenever it is necessary for the proper exercise of his powers, or for the proper performance of his function or duties…. hunt, capture or keep any game or wild animal…on any land…owned by the State and with the permission of the owner or lessee thereof, also on any land not owned by the State </w:t>
                  </w:r>
                  <w:r>
                    <w:rPr>
                      <w:lang w:val="en-US"/>
                    </w:rPr>
                    <w:t>[Section 81(1</w:t>
                  </w:r>
                  <w:proofErr w:type="gramStart"/>
                  <w:r>
                    <w:rPr>
                      <w:lang w:val="en-US"/>
                    </w:rPr>
                    <w:t>)(</w:t>
                  </w:r>
                  <w:proofErr w:type="gramEnd"/>
                  <w:r>
                    <w:rPr>
                      <w:lang w:val="en-US"/>
                    </w:rPr>
                    <w:t>o)(</w:t>
                  </w:r>
                  <w:proofErr w:type="spellStart"/>
                  <w:r>
                    <w:rPr>
                      <w:lang w:val="en-US"/>
                    </w:rPr>
                    <w:t>i</w:t>
                  </w:r>
                  <w:proofErr w:type="spellEnd"/>
                  <w:r>
                    <w:rPr>
                      <w:lang w:val="en-US"/>
                    </w:rPr>
                    <w:t>)</w:t>
                  </w:r>
                  <w:r>
                    <w:rPr>
                      <w:b w:val="0"/>
                      <w:lang w:val="en-US"/>
                    </w:rPr>
                    <w:t xml:space="preserve">] </w:t>
                  </w:r>
                </w:p>
                <w:p w:rsidR="00350692" w:rsidRPr="0051737D" w:rsidRDefault="00350692" w:rsidP="00A1025E">
                  <w:pPr>
                    <w:ind w:left="720" w:hanging="720"/>
                    <w:rPr>
                      <w:lang w:val="en-US"/>
                    </w:rPr>
                  </w:pPr>
                </w:p>
              </w:txbxContent>
            </v:textbox>
          </v:shape>
        </w:pict>
      </w:r>
    </w:p>
    <w:p w:rsidR="00912B83" w:rsidRDefault="00912B83" w:rsidP="00B77EDD">
      <w:pPr>
        <w:ind w:left="1440" w:hanging="1440"/>
        <w:rPr>
          <w:lang w:val="en-US"/>
        </w:rPr>
      </w:pPr>
    </w:p>
    <w:p w:rsidR="00912B83" w:rsidRDefault="00912B83" w:rsidP="00B77EDD">
      <w:pPr>
        <w:ind w:left="1440" w:hanging="1440"/>
        <w:rPr>
          <w:lang w:val="en-US"/>
        </w:rPr>
      </w:pPr>
    </w:p>
    <w:p w:rsidR="00912B83" w:rsidRDefault="00912B83" w:rsidP="00B77EDD">
      <w:pPr>
        <w:ind w:left="1440" w:hanging="1440"/>
        <w:rPr>
          <w:lang w:val="en-US"/>
        </w:rPr>
      </w:pPr>
    </w:p>
    <w:p w:rsidR="00912B83" w:rsidRDefault="00912B83" w:rsidP="00B77EDD">
      <w:pPr>
        <w:ind w:left="1440" w:hanging="1440"/>
        <w:rPr>
          <w:lang w:val="en-US"/>
        </w:rPr>
      </w:pPr>
    </w:p>
    <w:p w:rsidR="00912B83" w:rsidRDefault="00912B83" w:rsidP="00B77EDD">
      <w:pPr>
        <w:ind w:left="1440" w:hanging="1440"/>
        <w:rPr>
          <w:lang w:val="en-US"/>
        </w:rPr>
      </w:pPr>
    </w:p>
    <w:p w:rsidR="00912B83" w:rsidRDefault="00912B83" w:rsidP="00B77EDD">
      <w:pPr>
        <w:ind w:left="1440" w:hanging="1440"/>
        <w:rPr>
          <w:lang w:val="en-US"/>
        </w:rPr>
      </w:pPr>
    </w:p>
    <w:p w:rsidR="00912B83" w:rsidRDefault="00912B83" w:rsidP="00B77EDD">
      <w:pPr>
        <w:ind w:left="1440" w:hanging="1440"/>
        <w:rPr>
          <w:lang w:val="en-US"/>
        </w:rPr>
      </w:pPr>
    </w:p>
    <w:p w:rsidR="00912B83" w:rsidRDefault="00912B83" w:rsidP="00B77EDD">
      <w:pPr>
        <w:ind w:left="1440" w:hanging="1440"/>
        <w:rPr>
          <w:lang w:val="en-US"/>
        </w:rPr>
      </w:pPr>
    </w:p>
    <w:p w:rsidR="00912B83" w:rsidRDefault="00912B83" w:rsidP="00B77EDD">
      <w:pPr>
        <w:ind w:left="1440" w:hanging="1440"/>
        <w:rPr>
          <w:lang w:val="en-US"/>
        </w:rPr>
      </w:pPr>
    </w:p>
    <w:p w:rsidR="00912B83" w:rsidRDefault="00912B83" w:rsidP="00B77EDD">
      <w:pPr>
        <w:ind w:left="1440" w:hanging="1440"/>
        <w:rPr>
          <w:lang w:val="en-US"/>
        </w:rPr>
      </w:pPr>
    </w:p>
    <w:p w:rsidR="00912B83" w:rsidRDefault="00912B83" w:rsidP="00B77EDD">
      <w:pPr>
        <w:ind w:left="1440" w:hanging="1440"/>
        <w:rPr>
          <w:lang w:val="en-US"/>
        </w:rPr>
      </w:pPr>
    </w:p>
    <w:p w:rsidR="00912B83" w:rsidRDefault="00912B83" w:rsidP="00B77EDD">
      <w:pPr>
        <w:ind w:left="1440" w:hanging="1440"/>
        <w:rPr>
          <w:lang w:val="en-US"/>
        </w:rPr>
      </w:pPr>
    </w:p>
    <w:p w:rsidR="00912B83" w:rsidRDefault="00912B83" w:rsidP="00B77EDD">
      <w:pPr>
        <w:ind w:left="1440" w:hanging="1440"/>
        <w:rPr>
          <w:lang w:val="en-US"/>
        </w:rPr>
      </w:pPr>
    </w:p>
    <w:p w:rsidR="00912B83" w:rsidRDefault="00912B83" w:rsidP="00B77EDD">
      <w:pPr>
        <w:ind w:left="1440" w:hanging="1440"/>
        <w:rPr>
          <w:lang w:val="en-US"/>
        </w:rPr>
      </w:pPr>
    </w:p>
    <w:p w:rsidR="00912B83" w:rsidRDefault="00090C95" w:rsidP="00B77EDD">
      <w:pPr>
        <w:ind w:left="1440" w:hanging="1440"/>
        <w:rPr>
          <w:lang w:val="en-US"/>
        </w:rPr>
      </w:pPr>
      <w:r w:rsidRPr="00090C95">
        <w:rPr>
          <w:noProof/>
          <w:lang w:val="en-US"/>
        </w:rPr>
        <w:pict>
          <v:shape id="_x0000_s1051" type="#_x0000_t202" style="position:absolute;left:0;text-align:left;margin-left:18pt;margin-top:12pt;width:451.5pt;height:413.25pt;z-index:251686912;mso-width-relative:margin;mso-height-relative:margin">
            <v:textbox style="mso-next-textbox:#_x0000_s1051">
              <w:txbxContent>
                <w:p w:rsidR="00350692" w:rsidRPr="00692D26" w:rsidRDefault="00350692" w:rsidP="005613D5">
                  <w:pPr>
                    <w:jc w:val="center"/>
                    <w:rPr>
                      <w:sz w:val="28"/>
                      <w:szCs w:val="28"/>
                      <w:u w:val="single"/>
                      <w:lang w:val="en-US"/>
                    </w:rPr>
                  </w:pPr>
                  <w:r w:rsidRPr="00692D26">
                    <w:rPr>
                      <w:sz w:val="28"/>
                      <w:szCs w:val="28"/>
                      <w:lang w:val="en-US"/>
                    </w:rPr>
                    <w:t xml:space="preserve">SUMMARY </w:t>
                  </w:r>
                  <w:r>
                    <w:rPr>
                      <w:sz w:val="28"/>
                      <w:szCs w:val="28"/>
                      <w:lang w:val="en-US"/>
                    </w:rPr>
                    <w:t xml:space="preserve">HIGHLIGHTS #4 (from </w:t>
                  </w:r>
                  <w:r>
                    <w:rPr>
                      <w:sz w:val="28"/>
                      <w:szCs w:val="28"/>
                      <w:u w:val="single"/>
                      <w:lang w:val="en-US"/>
                    </w:rPr>
                    <w:t>Ordinance)</w:t>
                  </w:r>
                </w:p>
                <w:p w:rsidR="00350692" w:rsidRDefault="00350692" w:rsidP="005613D5">
                  <w:pPr>
                    <w:jc w:val="center"/>
                    <w:rPr>
                      <w:lang w:val="en-US"/>
                    </w:rPr>
                  </w:pPr>
                  <w:r w:rsidRPr="00C0034E">
                    <w:rPr>
                      <w:u w:val="single"/>
                      <w:lang w:val="en-US"/>
                    </w:rPr>
                    <w:t>What the MET may do in relation to a “Problem Animal</w:t>
                  </w:r>
                  <w:r>
                    <w:rPr>
                      <w:lang w:val="en-US"/>
                    </w:rPr>
                    <w:t>”</w:t>
                  </w:r>
                </w:p>
                <w:p w:rsidR="00350692" w:rsidRDefault="00350692" w:rsidP="005613D5">
                  <w:pPr>
                    <w:ind w:left="720" w:hanging="720"/>
                    <w:rPr>
                      <w:b w:val="0"/>
                      <w:lang w:val="en-US"/>
                    </w:rPr>
                  </w:pPr>
                  <w:r>
                    <w:rPr>
                      <w:b w:val="0"/>
                      <w:lang w:val="en-US"/>
                    </w:rPr>
                    <w:t>1</w:t>
                  </w:r>
                  <w:r>
                    <w:rPr>
                      <w:b w:val="0"/>
                      <w:lang w:val="en-US"/>
                    </w:rPr>
                    <w:tab/>
                    <w:t xml:space="preserve">A “Problem Animal” is one which has been declared as such in the </w:t>
                  </w:r>
                  <w:r>
                    <w:rPr>
                      <w:b w:val="0"/>
                      <w:i/>
                      <w:lang w:val="en-US"/>
                    </w:rPr>
                    <w:t>Government Gazette</w:t>
                  </w:r>
                  <w:r>
                    <w:rPr>
                      <w:b w:val="0"/>
                      <w:lang w:val="en-US"/>
                    </w:rPr>
                    <w:t xml:space="preserve"> under [</w:t>
                  </w:r>
                  <w:r>
                    <w:rPr>
                      <w:lang w:val="en-US"/>
                    </w:rPr>
                    <w:t xml:space="preserve">Section 53(1&amp;2)].  </w:t>
                  </w:r>
                  <w:r>
                    <w:rPr>
                      <w:b w:val="0"/>
                      <w:lang w:val="en-US"/>
                    </w:rPr>
                    <w:t xml:space="preserve">However, since the only species which have been declared “Problem Animals” are </w:t>
                  </w:r>
                  <w:r w:rsidRPr="004E2DE0">
                    <w:rPr>
                      <w:b w:val="0"/>
                      <w:u w:val="single"/>
                      <w:lang w:val="en-US"/>
                    </w:rPr>
                    <w:t xml:space="preserve">baboons, </w:t>
                  </w:r>
                  <w:r>
                    <w:rPr>
                      <w:b w:val="0"/>
                      <w:u w:val="single"/>
                      <w:lang w:val="en-US"/>
                    </w:rPr>
                    <w:t xml:space="preserve">lynx, rock </w:t>
                  </w:r>
                  <w:proofErr w:type="spellStart"/>
                  <w:r w:rsidRPr="004E2DE0">
                    <w:rPr>
                      <w:b w:val="0"/>
                      <w:u w:val="single"/>
                      <w:lang w:val="en-US"/>
                    </w:rPr>
                    <w:t>dassies</w:t>
                  </w:r>
                  <w:proofErr w:type="spellEnd"/>
                  <w:r w:rsidRPr="004E2DE0">
                    <w:rPr>
                      <w:b w:val="0"/>
                      <w:u w:val="single"/>
                      <w:lang w:val="en-US"/>
                    </w:rPr>
                    <w:t xml:space="preserve"> and b</w:t>
                  </w:r>
                  <w:r>
                    <w:rPr>
                      <w:b w:val="0"/>
                      <w:u w:val="single"/>
                      <w:lang w:val="en-US"/>
                    </w:rPr>
                    <w:t>la</w:t>
                  </w:r>
                  <w:r w:rsidRPr="004E2DE0">
                    <w:rPr>
                      <w:b w:val="0"/>
                      <w:u w:val="single"/>
                      <w:lang w:val="en-US"/>
                    </w:rPr>
                    <w:t>ck-back</w:t>
                  </w:r>
                  <w:r>
                    <w:rPr>
                      <w:b w:val="0"/>
                      <w:u w:val="single"/>
                      <w:lang w:val="en-US"/>
                    </w:rPr>
                    <w:t>ed</w:t>
                  </w:r>
                  <w:r w:rsidRPr="004E2DE0">
                    <w:rPr>
                      <w:b w:val="0"/>
                      <w:u w:val="single"/>
                      <w:lang w:val="en-US"/>
                    </w:rPr>
                    <w:t xml:space="preserve"> jackals</w:t>
                  </w:r>
                  <w:r>
                    <w:rPr>
                      <w:b w:val="0"/>
                      <w:lang w:val="en-US"/>
                    </w:rPr>
                    <w:t xml:space="preserve">, this provision has </w:t>
                  </w:r>
                  <w:r w:rsidRPr="00C0034E">
                    <w:rPr>
                      <w:b w:val="0"/>
                      <w:u w:val="single"/>
                      <w:lang w:val="en-US"/>
                    </w:rPr>
                    <w:t>very limited</w:t>
                  </w:r>
                  <w:r>
                    <w:rPr>
                      <w:b w:val="0"/>
                      <w:lang w:val="en-US"/>
                    </w:rPr>
                    <w:t xml:space="preserve"> application.</w:t>
                  </w:r>
                </w:p>
                <w:p w:rsidR="00350692" w:rsidRPr="00A36237" w:rsidRDefault="00350692" w:rsidP="005613D5">
                  <w:pPr>
                    <w:ind w:left="720" w:hanging="720"/>
                    <w:rPr>
                      <w:b w:val="0"/>
                      <w:lang w:val="en-US"/>
                    </w:rPr>
                  </w:pPr>
                  <w:r>
                    <w:rPr>
                      <w:b w:val="0"/>
                      <w:lang w:val="en-US"/>
                    </w:rPr>
                    <w:t>2</w:t>
                  </w:r>
                  <w:r>
                    <w:rPr>
                      <w:b w:val="0"/>
                      <w:lang w:val="en-US"/>
                    </w:rPr>
                    <w:tab/>
                    <w:t>An owner or lessee of land may – at any time hunt any problem animals found on such land [</w:t>
                  </w:r>
                  <w:r>
                    <w:rPr>
                      <w:lang w:val="en-US"/>
                    </w:rPr>
                    <w:t>Section 54(1)</w:t>
                  </w:r>
                  <w:r>
                    <w:rPr>
                      <w:b w:val="0"/>
                      <w:lang w:val="en-US"/>
                    </w:rPr>
                    <w:t>]</w:t>
                  </w:r>
                </w:p>
                <w:p w:rsidR="00350692" w:rsidRDefault="00350692" w:rsidP="005613D5">
                  <w:pPr>
                    <w:ind w:left="720" w:hanging="720"/>
                    <w:rPr>
                      <w:b w:val="0"/>
                      <w:lang w:val="en-US"/>
                    </w:rPr>
                  </w:pPr>
                  <w:r>
                    <w:rPr>
                      <w:b w:val="0"/>
                      <w:lang w:val="en-US"/>
                    </w:rPr>
                    <w:t>3</w:t>
                  </w:r>
                  <w:r>
                    <w:rPr>
                      <w:b w:val="0"/>
                      <w:lang w:val="en-US"/>
                    </w:rPr>
                    <w:tab/>
                    <w:t xml:space="preserve">Any nature conservator or other person authorized and instructed by the Minister, may at any time hunt any problem animal and for that purpose may enter upon any land without the consent of the owner or lessee thereof….provided that whenever possible notice of such person’s presence on such land shall be given to the occupier thereof or any other person apparently in charge thereof </w:t>
                  </w:r>
                  <w:r>
                    <w:rPr>
                      <w:lang w:val="en-US"/>
                    </w:rPr>
                    <w:t>[Section 54(2)]</w:t>
                  </w:r>
                </w:p>
                <w:p w:rsidR="00350692" w:rsidRDefault="00350692" w:rsidP="005613D5">
                  <w:pPr>
                    <w:ind w:left="720" w:hanging="720"/>
                    <w:rPr>
                      <w:lang w:val="en-US"/>
                    </w:rPr>
                  </w:pPr>
                  <w:r>
                    <w:rPr>
                      <w:b w:val="0"/>
                      <w:lang w:val="en-US"/>
                    </w:rPr>
                    <w:t>4</w:t>
                  </w:r>
                  <w:r>
                    <w:rPr>
                      <w:b w:val="0"/>
                      <w:lang w:val="en-US"/>
                    </w:rPr>
                    <w:tab/>
                    <w:t xml:space="preserve">The Minister may provide any person </w:t>
                  </w:r>
                  <w:proofErr w:type="spellStart"/>
                  <w:r>
                    <w:rPr>
                      <w:b w:val="0"/>
                      <w:lang w:val="en-US"/>
                    </w:rPr>
                    <w:t>authorised</w:t>
                  </w:r>
                  <w:proofErr w:type="spellEnd"/>
                  <w:r>
                    <w:rPr>
                      <w:b w:val="0"/>
                      <w:lang w:val="en-US"/>
                    </w:rPr>
                    <w:t xml:space="preserve"> to hunt problem animals with any </w:t>
                  </w:r>
                  <w:r w:rsidRPr="00C0034E">
                    <w:rPr>
                      <w:b w:val="0"/>
                      <w:u w:val="single"/>
                      <w:lang w:val="en-US"/>
                    </w:rPr>
                    <w:t>apparatus and aids</w:t>
                  </w:r>
                  <w:r>
                    <w:rPr>
                      <w:b w:val="0"/>
                      <w:lang w:val="en-US"/>
                    </w:rPr>
                    <w:t xml:space="preserve"> in connection with the hunting of problem animals [</w:t>
                  </w:r>
                  <w:r>
                    <w:rPr>
                      <w:lang w:val="en-US"/>
                    </w:rPr>
                    <w:t>Section 56]</w:t>
                  </w:r>
                </w:p>
                <w:p w:rsidR="00350692" w:rsidRDefault="00350692" w:rsidP="005613D5">
                  <w:pPr>
                    <w:ind w:left="720" w:hanging="720"/>
                    <w:rPr>
                      <w:lang w:val="en-US"/>
                    </w:rPr>
                  </w:pPr>
                  <w:r>
                    <w:rPr>
                      <w:b w:val="0"/>
                      <w:lang w:val="en-US"/>
                    </w:rPr>
                    <w:t>5</w:t>
                  </w:r>
                  <w:r>
                    <w:rPr>
                      <w:b w:val="0"/>
                      <w:lang w:val="en-US"/>
                    </w:rPr>
                    <w:tab/>
                    <w:t xml:space="preserve">The Minister may </w:t>
                  </w:r>
                  <w:r w:rsidRPr="00C0034E">
                    <w:rPr>
                      <w:b w:val="0"/>
                      <w:u w:val="single"/>
                      <w:lang w:val="en-US"/>
                    </w:rPr>
                    <w:t>train nature conservators and other persons</w:t>
                  </w:r>
                  <w:r>
                    <w:rPr>
                      <w:b w:val="0"/>
                      <w:lang w:val="en-US"/>
                    </w:rPr>
                    <w:t xml:space="preserve"> to hunt problem animals and to use apparatus or aids in connection with such </w:t>
                  </w:r>
                  <w:r>
                    <w:rPr>
                      <w:lang w:val="en-US"/>
                    </w:rPr>
                    <w:t>[Section 57]</w:t>
                  </w:r>
                </w:p>
                <w:p w:rsidR="00350692" w:rsidRPr="000878C6" w:rsidRDefault="00350692" w:rsidP="000878C6">
                  <w:pPr>
                    <w:ind w:left="720" w:hanging="720"/>
                    <w:rPr>
                      <w:lang w:val="en-US"/>
                    </w:rPr>
                  </w:pPr>
                  <w:r>
                    <w:rPr>
                      <w:b w:val="0"/>
                      <w:lang w:val="en-US"/>
                    </w:rPr>
                    <w:t>6</w:t>
                  </w:r>
                  <w:r>
                    <w:rPr>
                      <w:b w:val="0"/>
                      <w:lang w:val="en-US"/>
                    </w:rPr>
                    <w:tab/>
                    <w:t xml:space="preserve">The Minister may </w:t>
                  </w:r>
                  <w:r w:rsidRPr="00C0034E">
                    <w:rPr>
                      <w:b w:val="0"/>
                      <w:u w:val="single"/>
                      <w:lang w:val="en-US"/>
                    </w:rPr>
                    <w:t>instruct any nature conservator or other officer or any other authorized person</w:t>
                  </w:r>
                  <w:r>
                    <w:rPr>
                      <w:b w:val="0"/>
                      <w:lang w:val="en-US"/>
                    </w:rPr>
                    <w:t xml:space="preserve"> to do research in connection with the control of problem animals…which may include hunting, capturing or killing such problem animal by any chemical, mechanical or biological means </w:t>
                  </w:r>
                  <w:r>
                    <w:rPr>
                      <w:lang w:val="en-US"/>
                    </w:rPr>
                    <w:t>[Section 62(1&amp;2)]</w:t>
                  </w:r>
                </w:p>
                <w:p w:rsidR="00350692" w:rsidRPr="0051737D" w:rsidRDefault="00350692" w:rsidP="005613D5">
                  <w:pPr>
                    <w:ind w:left="720" w:hanging="720"/>
                    <w:rPr>
                      <w:lang w:val="en-US"/>
                    </w:rPr>
                  </w:pPr>
                </w:p>
              </w:txbxContent>
            </v:textbox>
          </v:shape>
        </w:pict>
      </w:r>
    </w:p>
    <w:p w:rsidR="00472583" w:rsidRDefault="00472583" w:rsidP="00B77EDD">
      <w:pPr>
        <w:ind w:left="1440" w:hanging="1440"/>
        <w:rPr>
          <w:lang w:val="en-US"/>
        </w:rPr>
      </w:pPr>
    </w:p>
    <w:p w:rsidR="00534307" w:rsidRDefault="00534307" w:rsidP="00B77EDD">
      <w:pPr>
        <w:ind w:left="1440" w:hanging="1440"/>
        <w:rPr>
          <w:lang w:val="en-US"/>
        </w:rPr>
      </w:pPr>
    </w:p>
    <w:p w:rsidR="00534307" w:rsidRDefault="00534307" w:rsidP="00B77EDD">
      <w:pPr>
        <w:ind w:left="1440" w:hanging="1440"/>
        <w:rPr>
          <w:lang w:val="en-US"/>
        </w:rPr>
      </w:pPr>
    </w:p>
    <w:p w:rsidR="00534307" w:rsidRDefault="00534307" w:rsidP="00B77EDD">
      <w:pPr>
        <w:ind w:left="1440" w:hanging="1440"/>
        <w:rPr>
          <w:lang w:val="en-US"/>
        </w:rPr>
      </w:pPr>
    </w:p>
    <w:p w:rsidR="00534307" w:rsidRDefault="00534307" w:rsidP="00B77EDD">
      <w:pPr>
        <w:ind w:left="1440" w:hanging="1440"/>
        <w:rPr>
          <w:lang w:val="en-US"/>
        </w:rPr>
      </w:pPr>
    </w:p>
    <w:p w:rsidR="00534307" w:rsidRDefault="00534307" w:rsidP="00B77EDD">
      <w:pPr>
        <w:ind w:left="1440" w:hanging="1440"/>
        <w:rPr>
          <w:lang w:val="en-US"/>
        </w:rPr>
      </w:pPr>
    </w:p>
    <w:p w:rsidR="007625BB" w:rsidRDefault="007625BB" w:rsidP="00B77EDD">
      <w:pPr>
        <w:ind w:left="1440" w:hanging="1440"/>
        <w:rPr>
          <w:lang w:val="en-US"/>
        </w:rPr>
      </w:pPr>
    </w:p>
    <w:p w:rsidR="009A7C26" w:rsidRDefault="009A7C26" w:rsidP="00B77EDD">
      <w:pPr>
        <w:ind w:left="1440" w:hanging="1440"/>
        <w:rPr>
          <w:lang w:val="en-US"/>
        </w:rPr>
      </w:pPr>
    </w:p>
    <w:p w:rsidR="005613D5" w:rsidRDefault="005613D5" w:rsidP="00B77EDD">
      <w:pPr>
        <w:ind w:left="1440" w:hanging="1440"/>
        <w:rPr>
          <w:lang w:val="en-US"/>
        </w:rPr>
      </w:pPr>
    </w:p>
    <w:p w:rsidR="00692D26" w:rsidRDefault="00692D26" w:rsidP="00B77EDD">
      <w:pPr>
        <w:ind w:left="1440" w:hanging="1440"/>
        <w:rPr>
          <w:lang w:val="en-US"/>
        </w:rPr>
      </w:pPr>
    </w:p>
    <w:p w:rsidR="00692D26" w:rsidRDefault="00692D26" w:rsidP="00B77EDD">
      <w:pPr>
        <w:ind w:left="1440" w:hanging="1440"/>
        <w:rPr>
          <w:lang w:val="en-US"/>
        </w:rPr>
      </w:pPr>
    </w:p>
    <w:p w:rsidR="00692D26" w:rsidRDefault="00692D26" w:rsidP="00B77EDD">
      <w:pPr>
        <w:ind w:left="1440" w:hanging="1440"/>
        <w:rPr>
          <w:lang w:val="en-US"/>
        </w:rPr>
      </w:pPr>
    </w:p>
    <w:p w:rsidR="00692D26" w:rsidRDefault="00692D26" w:rsidP="00B77EDD">
      <w:pPr>
        <w:ind w:left="1440" w:hanging="1440"/>
        <w:rPr>
          <w:lang w:val="en-US"/>
        </w:rPr>
      </w:pPr>
    </w:p>
    <w:p w:rsidR="00692D26" w:rsidRDefault="00692D26" w:rsidP="00B77EDD">
      <w:pPr>
        <w:ind w:left="1440" w:hanging="1440"/>
        <w:rPr>
          <w:lang w:val="en-US"/>
        </w:rPr>
      </w:pPr>
    </w:p>
    <w:p w:rsidR="00692D26" w:rsidRDefault="00692D26" w:rsidP="00B77EDD">
      <w:pPr>
        <w:ind w:left="1440" w:hanging="1440"/>
        <w:rPr>
          <w:lang w:val="en-US"/>
        </w:rPr>
      </w:pPr>
    </w:p>
    <w:p w:rsidR="00692D26" w:rsidRDefault="00692D26" w:rsidP="00B77EDD">
      <w:pPr>
        <w:ind w:left="1440" w:hanging="1440"/>
        <w:rPr>
          <w:lang w:val="en-US"/>
        </w:rPr>
      </w:pPr>
    </w:p>
    <w:p w:rsidR="00692D26" w:rsidRDefault="00692D26" w:rsidP="00B77EDD">
      <w:pPr>
        <w:ind w:left="1440" w:hanging="1440"/>
        <w:rPr>
          <w:lang w:val="en-US"/>
        </w:rPr>
      </w:pPr>
    </w:p>
    <w:p w:rsidR="00692D26" w:rsidRDefault="00692D26" w:rsidP="00B77EDD">
      <w:pPr>
        <w:ind w:left="1440" w:hanging="1440"/>
        <w:rPr>
          <w:lang w:val="en-US"/>
        </w:rPr>
      </w:pPr>
    </w:p>
    <w:p w:rsidR="00692D26" w:rsidRDefault="00692D26" w:rsidP="00B77EDD">
      <w:pPr>
        <w:ind w:left="1440" w:hanging="1440"/>
        <w:rPr>
          <w:lang w:val="en-US"/>
        </w:rPr>
      </w:pPr>
    </w:p>
    <w:p w:rsidR="00692D26" w:rsidRDefault="00692D26" w:rsidP="00B77EDD">
      <w:pPr>
        <w:ind w:left="1440" w:hanging="1440"/>
        <w:rPr>
          <w:lang w:val="en-US"/>
        </w:rPr>
      </w:pPr>
    </w:p>
    <w:p w:rsidR="00692D26" w:rsidRDefault="00692D26" w:rsidP="00B77EDD">
      <w:pPr>
        <w:ind w:left="1440" w:hanging="1440"/>
        <w:rPr>
          <w:lang w:val="en-US"/>
        </w:rPr>
      </w:pPr>
    </w:p>
    <w:p w:rsidR="00692D26" w:rsidRDefault="00692D26" w:rsidP="00B77EDD">
      <w:pPr>
        <w:ind w:left="1440" w:hanging="1440"/>
        <w:rPr>
          <w:lang w:val="en-US"/>
        </w:rPr>
      </w:pPr>
    </w:p>
    <w:p w:rsidR="00692D26" w:rsidRDefault="00692D26" w:rsidP="00B77EDD">
      <w:pPr>
        <w:ind w:left="1440" w:hanging="1440"/>
        <w:rPr>
          <w:lang w:val="en-US"/>
        </w:rPr>
      </w:pPr>
    </w:p>
    <w:p w:rsidR="00692D26" w:rsidRDefault="00692D26" w:rsidP="00B77EDD">
      <w:pPr>
        <w:ind w:left="1440" w:hanging="1440"/>
        <w:rPr>
          <w:lang w:val="en-US"/>
        </w:rPr>
      </w:pPr>
    </w:p>
    <w:p w:rsidR="005E5822" w:rsidRDefault="005E5822" w:rsidP="00B77EDD">
      <w:pPr>
        <w:ind w:left="1440" w:hanging="1440"/>
        <w:rPr>
          <w:lang w:val="en-US"/>
        </w:rPr>
      </w:pPr>
      <w:r>
        <w:rPr>
          <w:lang w:val="en-US"/>
        </w:rPr>
        <w:t xml:space="preserve">B      </w:t>
      </w:r>
      <w:r>
        <w:rPr>
          <w:u w:val="single"/>
          <w:lang w:val="en-US"/>
        </w:rPr>
        <w:t>National Policy on Human-Wildlife Conflict Management</w:t>
      </w:r>
      <w:r>
        <w:rPr>
          <w:lang w:val="en-US"/>
        </w:rPr>
        <w:t>, 2009</w:t>
      </w:r>
    </w:p>
    <w:p w:rsidR="00940FE2" w:rsidRDefault="00940FE2" w:rsidP="00B77EDD">
      <w:pPr>
        <w:ind w:left="1440" w:hanging="1440"/>
        <w:rPr>
          <w:lang w:val="en-US"/>
        </w:rPr>
      </w:pPr>
    </w:p>
    <w:p w:rsidR="00940FE2" w:rsidRDefault="00090C95" w:rsidP="00B77EDD">
      <w:pPr>
        <w:ind w:left="1440" w:hanging="1440"/>
        <w:rPr>
          <w:lang w:val="en-US"/>
        </w:rPr>
      </w:pPr>
      <w:r w:rsidRPr="00090C95">
        <w:rPr>
          <w:noProof/>
          <w:lang w:val="en-US" w:eastAsia="zh-TW"/>
        </w:rPr>
        <w:pict>
          <v:shape id="_x0000_s1055" type="#_x0000_t202" style="position:absolute;left:0;text-align:left;margin-left:0;margin-top:0;width:453pt;height:149.2pt;z-index:251691008;mso-position-horizontal:center;mso-width-relative:margin;mso-height-relative:margin">
            <v:textbox>
              <w:txbxContent>
                <w:p w:rsidR="00350692" w:rsidRDefault="00350692" w:rsidP="00B74924">
                  <w:pPr>
                    <w:jc w:val="center"/>
                    <w:rPr>
                      <w:lang w:val="en-US"/>
                    </w:rPr>
                  </w:pPr>
                  <w:r>
                    <w:rPr>
                      <w:lang w:val="en-US"/>
                    </w:rPr>
                    <w:t>SPECIAL NOTE # 12</w:t>
                  </w:r>
                </w:p>
                <w:p w:rsidR="00350692" w:rsidRDefault="00350692" w:rsidP="00B74924">
                  <w:pPr>
                    <w:rPr>
                      <w:b w:val="0"/>
                      <w:lang w:val="en-US"/>
                    </w:rPr>
                  </w:pPr>
                  <w:r>
                    <w:rPr>
                      <w:b w:val="0"/>
                      <w:lang w:val="en-US"/>
                    </w:rPr>
                    <w:t>There are 2 publications on MET’s Policy on Human-Wildlife Conflict Management:</w:t>
                  </w:r>
                </w:p>
                <w:p w:rsidR="00350692" w:rsidRDefault="00350692" w:rsidP="00B74924">
                  <w:pPr>
                    <w:pStyle w:val="ListParagraph"/>
                    <w:numPr>
                      <w:ilvl w:val="0"/>
                      <w:numId w:val="5"/>
                    </w:numPr>
                    <w:rPr>
                      <w:lang w:val="en-US"/>
                    </w:rPr>
                  </w:pPr>
                  <w:r w:rsidRPr="00B74924">
                    <w:rPr>
                      <w:u w:val="single"/>
                      <w:lang w:val="en-US"/>
                    </w:rPr>
                    <w:t>National Policy on Human-Wildlife Conflict Management</w:t>
                  </w:r>
                  <w:r w:rsidRPr="00B74924">
                    <w:rPr>
                      <w:lang w:val="en-US"/>
                    </w:rPr>
                    <w:t>, 2009</w:t>
                  </w:r>
                </w:p>
                <w:p w:rsidR="00350692" w:rsidRPr="00B74924" w:rsidRDefault="00350692" w:rsidP="00B74924">
                  <w:pPr>
                    <w:pStyle w:val="ListParagraph"/>
                    <w:ind w:left="1080"/>
                    <w:rPr>
                      <w:lang w:val="en-US"/>
                    </w:rPr>
                  </w:pPr>
                </w:p>
                <w:p w:rsidR="00350692" w:rsidRDefault="00350692" w:rsidP="00B74924">
                  <w:pPr>
                    <w:pStyle w:val="ListParagraph"/>
                    <w:numPr>
                      <w:ilvl w:val="0"/>
                      <w:numId w:val="5"/>
                    </w:numPr>
                    <w:rPr>
                      <w:lang w:val="en-US"/>
                    </w:rPr>
                  </w:pPr>
                  <w:r w:rsidRPr="00B74924">
                    <w:rPr>
                      <w:u w:val="single"/>
                      <w:lang w:val="en-US"/>
                    </w:rPr>
                    <w:t>Measures and Guidelines for Implementation</w:t>
                  </w:r>
                  <w:r w:rsidRPr="00B74924">
                    <w:rPr>
                      <w:lang w:val="en-US"/>
                    </w:rPr>
                    <w:t xml:space="preserve"> of the National Policy on Human-Wildlife Conflict Management</w:t>
                  </w:r>
                  <w:r>
                    <w:rPr>
                      <w:lang w:val="en-US"/>
                    </w:rPr>
                    <w:t>.</w:t>
                  </w:r>
                </w:p>
                <w:p w:rsidR="00350692" w:rsidRPr="00B74924" w:rsidRDefault="00350692" w:rsidP="00B74924">
                  <w:pPr>
                    <w:rPr>
                      <w:b w:val="0"/>
                      <w:lang w:val="en-US"/>
                    </w:rPr>
                  </w:pPr>
                  <w:r>
                    <w:rPr>
                      <w:b w:val="0"/>
                      <w:lang w:val="en-US"/>
                    </w:rPr>
                    <w:t xml:space="preserve">This Section B of this paper deals with #1, while Section C further below deals with #2 </w:t>
                  </w:r>
                </w:p>
                <w:p w:rsidR="00350692" w:rsidRPr="00B74924" w:rsidRDefault="00350692" w:rsidP="00B74924">
                  <w:pPr>
                    <w:rPr>
                      <w:lang w:val="en-US"/>
                    </w:rPr>
                  </w:pPr>
                </w:p>
                <w:p w:rsidR="00350692" w:rsidRDefault="00350692"/>
              </w:txbxContent>
            </v:textbox>
          </v:shape>
        </w:pict>
      </w:r>
    </w:p>
    <w:p w:rsidR="00B74924" w:rsidRDefault="00B74924" w:rsidP="00B77EDD">
      <w:pPr>
        <w:ind w:left="1440" w:hanging="1440"/>
        <w:rPr>
          <w:lang w:val="en-US"/>
        </w:rPr>
      </w:pPr>
    </w:p>
    <w:p w:rsidR="00B74924" w:rsidRDefault="00B74924" w:rsidP="00B77EDD">
      <w:pPr>
        <w:ind w:left="1440" w:hanging="1440"/>
        <w:rPr>
          <w:lang w:val="en-US"/>
        </w:rPr>
      </w:pPr>
    </w:p>
    <w:p w:rsidR="00B74924" w:rsidRDefault="00B74924" w:rsidP="00B77EDD">
      <w:pPr>
        <w:ind w:left="1440" w:hanging="1440"/>
        <w:rPr>
          <w:lang w:val="en-US"/>
        </w:rPr>
      </w:pPr>
    </w:p>
    <w:p w:rsidR="00B74924" w:rsidRDefault="00B74924" w:rsidP="00B77EDD">
      <w:pPr>
        <w:ind w:left="1440" w:hanging="1440"/>
        <w:rPr>
          <w:lang w:val="en-US"/>
        </w:rPr>
      </w:pPr>
    </w:p>
    <w:p w:rsidR="00B74924" w:rsidRDefault="00B74924" w:rsidP="00B77EDD">
      <w:pPr>
        <w:ind w:left="1440" w:hanging="1440"/>
        <w:rPr>
          <w:lang w:val="en-US"/>
        </w:rPr>
      </w:pPr>
    </w:p>
    <w:p w:rsidR="00B74924" w:rsidRDefault="00B74924" w:rsidP="00B77EDD">
      <w:pPr>
        <w:ind w:left="1440" w:hanging="1440"/>
        <w:rPr>
          <w:lang w:val="en-US"/>
        </w:rPr>
      </w:pPr>
    </w:p>
    <w:p w:rsidR="00E0680A" w:rsidRDefault="00E0680A" w:rsidP="00B77EDD">
      <w:pPr>
        <w:ind w:left="1440" w:hanging="1440"/>
        <w:rPr>
          <w:lang w:val="en-US"/>
        </w:rPr>
      </w:pPr>
      <w:r w:rsidRPr="00E0680A">
        <w:rPr>
          <w:lang w:val="en-US"/>
        </w:rPr>
        <w:t>Glossary</w:t>
      </w:r>
    </w:p>
    <w:p w:rsidR="00E0680A" w:rsidRDefault="00E0680A" w:rsidP="00E0680A">
      <w:pPr>
        <w:ind w:left="2880" w:hanging="2880"/>
        <w:rPr>
          <w:b w:val="0"/>
          <w:lang w:val="en-US"/>
        </w:rPr>
      </w:pPr>
      <w:r>
        <w:rPr>
          <w:b w:val="0"/>
          <w:lang w:val="en-US"/>
        </w:rPr>
        <w:t>“Problem-causing animal”</w:t>
      </w:r>
      <w:r>
        <w:rPr>
          <w:b w:val="0"/>
          <w:lang w:val="en-US"/>
        </w:rPr>
        <w:tab/>
        <w:t xml:space="preserve">An identified individual wild animal that at any point in </w:t>
      </w:r>
      <w:proofErr w:type="gramStart"/>
      <w:r>
        <w:rPr>
          <w:b w:val="0"/>
          <w:lang w:val="en-US"/>
        </w:rPr>
        <w:t>time,</w:t>
      </w:r>
      <w:proofErr w:type="gramEnd"/>
      <w:r>
        <w:rPr>
          <w:b w:val="0"/>
          <w:lang w:val="en-US"/>
        </w:rPr>
        <w:t xml:space="preserve"> harms destroys or damages human life or property</w:t>
      </w:r>
    </w:p>
    <w:p w:rsidR="00E0680A" w:rsidRDefault="00E0680A" w:rsidP="00E0680A">
      <w:pPr>
        <w:ind w:left="2880" w:hanging="2880"/>
        <w:rPr>
          <w:b w:val="0"/>
          <w:lang w:val="en-US"/>
        </w:rPr>
      </w:pPr>
      <w:r>
        <w:rPr>
          <w:b w:val="0"/>
          <w:lang w:val="en-US"/>
        </w:rPr>
        <w:t>“</w:t>
      </w:r>
      <w:proofErr w:type="gramStart"/>
      <w:r>
        <w:rPr>
          <w:b w:val="0"/>
          <w:lang w:val="en-US"/>
        </w:rPr>
        <w:t>wild</w:t>
      </w:r>
      <w:proofErr w:type="gramEnd"/>
      <w:r>
        <w:rPr>
          <w:b w:val="0"/>
          <w:lang w:val="en-US"/>
        </w:rPr>
        <w:t xml:space="preserve"> animal”</w:t>
      </w:r>
      <w:r>
        <w:rPr>
          <w:b w:val="0"/>
          <w:lang w:val="en-US"/>
        </w:rPr>
        <w:tab/>
        <w:t xml:space="preserve">Any wild animal that is included in Schedules 3, 4, and 5 of the Nature </w:t>
      </w:r>
      <w:r>
        <w:rPr>
          <w:b w:val="0"/>
          <w:lang w:val="en-US"/>
        </w:rPr>
        <w:lastRenderedPageBreak/>
        <w:t>Conservation Ordinance (Ordinance 4 of 1975, as amended)</w:t>
      </w:r>
    </w:p>
    <w:p w:rsidR="005E5822" w:rsidRDefault="005E5822" w:rsidP="00B77EDD">
      <w:pPr>
        <w:ind w:left="1440" w:hanging="1440"/>
        <w:rPr>
          <w:lang w:val="en-US"/>
        </w:rPr>
      </w:pPr>
      <w:r>
        <w:rPr>
          <w:lang w:val="en-US"/>
        </w:rPr>
        <w:t>[2.4.2]</w:t>
      </w:r>
      <w:r>
        <w:rPr>
          <w:lang w:val="en-US"/>
        </w:rPr>
        <w:tab/>
        <w:t>Community-Based Natural Resource Management</w:t>
      </w:r>
    </w:p>
    <w:p w:rsidR="005E5822" w:rsidRDefault="005E5822" w:rsidP="00665599">
      <w:pPr>
        <w:spacing w:after="0"/>
        <w:ind w:left="1440" w:hanging="1440"/>
        <w:rPr>
          <w:b w:val="0"/>
          <w:i/>
          <w:lang w:val="en-US"/>
        </w:rPr>
      </w:pPr>
      <w:r>
        <w:rPr>
          <w:lang w:val="en-US"/>
        </w:rPr>
        <w:tab/>
      </w:r>
      <w:r>
        <w:rPr>
          <w:b w:val="0"/>
          <w:i/>
          <w:lang w:val="en-US"/>
        </w:rPr>
        <w:t>Strategic Approach</w:t>
      </w:r>
    </w:p>
    <w:p w:rsidR="005E5822" w:rsidRDefault="005E5822" w:rsidP="00665599">
      <w:pPr>
        <w:spacing w:after="0"/>
        <w:ind w:left="1440" w:hanging="1440"/>
        <w:rPr>
          <w:b w:val="0"/>
          <w:lang w:val="en-US"/>
        </w:rPr>
      </w:pPr>
      <w:r>
        <w:rPr>
          <w:b w:val="0"/>
          <w:i/>
          <w:lang w:val="en-US"/>
        </w:rPr>
        <w:tab/>
      </w:r>
      <w:r>
        <w:rPr>
          <w:b w:val="0"/>
          <w:lang w:val="en-US"/>
        </w:rPr>
        <w:t>•</w:t>
      </w:r>
      <w:r>
        <w:rPr>
          <w:b w:val="0"/>
          <w:lang w:val="en-US"/>
        </w:rPr>
        <w:tab/>
        <w:t>increasing delegation of authority over wildlife to conservancies</w:t>
      </w:r>
    </w:p>
    <w:p w:rsidR="00665599" w:rsidRDefault="00665599" w:rsidP="00665599">
      <w:pPr>
        <w:spacing w:after="0"/>
        <w:ind w:left="1440" w:hanging="1440"/>
        <w:rPr>
          <w:b w:val="0"/>
          <w:lang w:val="en-US"/>
        </w:rPr>
      </w:pPr>
    </w:p>
    <w:p w:rsidR="005E5822" w:rsidRDefault="005E5822" w:rsidP="00B77EDD">
      <w:pPr>
        <w:ind w:left="1440" w:hanging="1440"/>
        <w:rPr>
          <w:lang w:val="en-US"/>
        </w:rPr>
      </w:pPr>
      <w:r>
        <w:rPr>
          <w:lang w:val="en-US"/>
        </w:rPr>
        <w:t>[2.4.3]</w:t>
      </w:r>
      <w:r>
        <w:rPr>
          <w:lang w:val="en-US"/>
        </w:rPr>
        <w:tab/>
        <w:t>Delegation of decision-making authority</w:t>
      </w:r>
    </w:p>
    <w:p w:rsidR="005E5822" w:rsidRDefault="005E5822" w:rsidP="00B77EDD">
      <w:pPr>
        <w:ind w:left="1440" w:hanging="1440"/>
        <w:rPr>
          <w:b w:val="0"/>
          <w:lang w:val="en-US"/>
        </w:rPr>
      </w:pPr>
      <w:r>
        <w:rPr>
          <w:lang w:val="en-US"/>
        </w:rPr>
        <w:tab/>
      </w:r>
      <w:r>
        <w:rPr>
          <w:b w:val="0"/>
          <w:lang w:val="en-US"/>
        </w:rPr>
        <w:t>“As in the past, people should have the right to defend themselves or their property against a wild animal if attacked, and this policy does not aim to remove that right”</w:t>
      </w:r>
      <w:r w:rsidR="00424718">
        <w:rPr>
          <w:b w:val="0"/>
          <w:lang w:val="en-US"/>
        </w:rPr>
        <w:t xml:space="preserve"> </w:t>
      </w:r>
      <w:r w:rsidR="006B6D00">
        <w:rPr>
          <w:b w:val="0"/>
          <w:lang w:val="en-US"/>
        </w:rPr>
        <w:tab/>
      </w:r>
    </w:p>
    <w:p w:rsidR="006B6D00" w:rsidRDefault="006B6D00" w:rsidP="00B77EDD">
      <w:pPr>
        <w:ind w:left="1440" w:hanging="1440"/>
        <w:rPr>
          <w:b w:val="0"/>
          <w:lang w:val="en-US"/>
        </w:rPr>
      </w:pPr>
      <w:r>
        <w:rPr>
          <w:b w:val="0"/>
          <w:lang w:val="en-US"/>
        </w:rPr>
        <w:tab/>
        <w:t>The specific objectives of this strategy are:</w:t>
      </w:r>
    </w:p>
    <w:p w:rsidR="00424718" w:rsidRDefault="006B6D00" w:rsidP="00B77EDD">
      <w:pPr>
        <w:ind w:left="1440" w:hanging="1440"/>
        <w:rPr>
          <w:b w:val="0"/>
          <w:lang w:val="en-US"/>
        </w:rPr>
      </w:pPr>
      <w:r w:rsidRPr="006B6D00">
        <w:rPr>
          <w:lang w:val="en-US"/>
        </w:rPr>
        <w:t>[2.4.3.1]</w:t>
      </w:r>
      <w:r w:rsidR="00424718" w:rsidRPr="006B6D00">
        <w:rPr>
          <w:lang w:val="en-US"/>
        </w:rPr>
        <w:t xml:space="preserve">       </w:t>
      </w:r>
      <w:r>
        <w:rPr>
          <w:lang w:val="en-US"/>
        </w:rPr>
        <w:tab/>
      </w:r>
      <w:r>
        <w:rPr>
          <w:b w:val="0"/>
          <w:lang w:val="en-US"/>
        </w:rPr>
        <w:t>“to delegate decision-making authority over the destruction of identified problem-causing animals to staff members of the Ministry and communal area conservancies so that the correct individual animal can be speedily destroyed, providing protections to people and their property”</w:t>
      </w:r>
    </w:p>
    <w:p w:rsidR="00665599" w:rsidRDefault="006B6D00" w:rsidP="00B77EDD">
      <w:pPr>
        <w:ind w:left="1440" w:hanging="1440"/>
        <w:rPr>
          <w:lang w:val="en-US"/>
        </w:rPr>
      </w:pPr>
      <w:r>
        <w:rPr>
          <w:lang w:val="en-US"/>
        </w:rPr>
        <w:tab/>
      </w:r>
    </w:p>
    <w:p w:rsidR="006B6D00" w:rsidRDefault="006B6D00" w:rsidP="00665599">
      <w:pPr>
        <w:ind w:left="1440"/>
        <w:rPr>
          <w:b w:val="0"/>
          <w:i/>
          <w:lang w:val="en-US"/>
        </w:rPr>
      </w:pPr>
      <w:r w:rsidRPr="006B6D00">
        <w:rPr>
          <w:b w:val="0"/>
          <w:i/>
          <w:lang w:val="en-US"/>
        </w:rPr>
        <w:t>Strategic Approach</w:t>
      </w:r>
    </w:p>
    <w:p w:rsidR="006B6D00" w:rsidRDefault="006B6D00" w:rsidP="00B77EDD">
      <w:pPr>
        <w:ind w:left="1440" w:hanging="1440"/>
        <w:rPr>
          <w:b w:val="0"/>
          <w:lang w:val="en-US"/>
        </w:rPr>
      </w:pPr>
      <w:r>
        <w:rPr>
          <w:b w:val="0"/>
          <w:i/>
          <w:lang w:val="en-US"/>
        </w:rPr>
        <w:lastRenderedPageBreak/>
        <w:tab/>
      </w:r>
      <w:r w:rsidR="00B63522">
        <w:rPr>
          <w:b w:val="0"/>
          <w:lang w:val="en-US"/>
        </w:rPr>
        <w:t>“</w:t>
      </w:r>
      <w:r>
        <w:rPr>
          <w:b w:val="0"/>
          <w:lang w:val="en-US"/>
        </w:rPr>
        <w:t>The Minister will authorize staff members…to determine when to destroy a problem causing animals under the guidelines provided in Annex 1.  The authorized staff member will be responsible for deciding whether a problem-causing animal should be destroyed by MET personnel or by a conservancy to which authority has been delegated by the MET.”</w:t>
      </w:r>
    </w:p>
    <w:p w:rsidR="00B63522" w:rsidRDefault="00B63522" w:rsidP="00B77EDD">
      <w:pPr>
        <w:ind w:left="1440" w:hanging="1440"/>
        <w:rPr>
          <w:b w:val="0"/>
          <w:lang w:val="en-US"/>
        </w:rPr>
      </w:pPr>
      <w:r>
        <w:rPr>
          <w:b w:val="0"/>
          <w:lang w:val="en-US"/>
        </w:rPr>
        <w:tab/>
        <w:t>“Government may delegate authority to specific conservancies to destroy problem-causing animals when the region to which the specific conservancy falls has an appropriate framework for determining when a problem-causing animal can be destroyed and to use the products derived from the animal, except elephants, rhinoceros and hippopotamus…”</w:t>
      </w:r>
    </w:p>
    <w:p w:rsidR="00B63522" w:rsidRDefault="00B63522" w:rsidP="00B77EDD">
      <w:pPr>
        <w:ind w:left="1440" w:hanging="1440"/>
        <w:rPr>
          <w:b w:val="0"/>
          <w:lang w:val="en-US"/>
        </w:rPr>
      </w:pPr>
      <w:r>
        <w:rPr>
          <w:b w:val="0"/>
          <w:lang w:val="en-US"/>
        </w:rPr>
        <w:tab/>
        <w:t>“A conservancy to which authority to destroy a problem-causing animal has been delegated may only take such action if it is given written permission by the authorized staff member.”</w:t>
      </w:r>
      <w:r>
        <w:rPr>
          <w:b w:val="0"/>
          <w:lang w:val="en-US"/>
        </w:rPr>
        <w:tab/>
      </w:r>
      <w:r>
        <w:rPr>
          <w:b w:val="0"/>
          <w:lang w:val="en-US"/>
        </w:rPr>
        <w:tab/>
      </w:r>
      <w:r>
        <w:rPr>
          <w:b w:val="0"/>
          <w:lang w:val="en-US"/>
        </w:rPr>
        <w:tab/>
      </w:r>
    </w:p>
    <w:p w:rsidR="006B6D00" w:rsidRDefault="00B63522" w:rsidP="00C22796">
      <w:pPr>
        <w:ind w:left="1440"/>
        <w:rPr>
          <w:b w:val="0"/>
          <w:lang w:val="en-US"/>
        </w:rPr>
      </w:pPr>
      <w:r>
        <w:rPr>
          <w:b w:val="0"/>
          <w:lang w:val="en-US"/>
        </w:rPr>
        <w:t>“The authorized staff member will be responsible for determining that the animal was destroyed for good reason i.e. according to the re</w:t>
      </w:r>
      <w:r w:rsidR="00C22796">
        <w:rPr>
          <w:b w:val="0"/>
          <w:lang w:val="en-US"/>
        </w:rPr>
        <w:t>a</w:t>
      </w:r>
      <w:r>
        <w:rPr>
          <w:b w:val="0"/>
          <w:lang w:val="en-US"/>
        </w:rPr>
        <w:t xml:space="preserve">sons provided in the </w:t>
      </w:r>
      <w:r w:rsidR="00C22796">
        <w:rPr>
          <w:b w:val="0"/>
          <w:lang w:val="en-US"/>
        </w:rPr>
        <w:t>decision-making framework contained in the conservancy’s wildlife management plan”.</w:t>
      </w:r>
    </w:p>
    <w:p w:rsidR="00424718" w:rsidRDefault="00B35D75" w:rsidP="00B77EDD">
      <w:pPr>
        <w:ind w:left="1440" w:hanging="1440"/>
        <w:rPr>
          <w:b w:val="0"/>
          <w:lang w:val="en-US"/>
        </w:rPr>
      </w:pPr>
      <w:r>
        <w:rPr>
          <w:b w:val="0"/>
          <w:lang w:val="en-US"/>
        </w:rPr>
        <w:lastRenderedPageBreak/>
        <w:tab/>
        <w:t xml:space="preserve">“Conservancies will have the right to inform the professional hunter (PH) with whom they have an existing contract or any other hunter if the contracted PH is not </w:t>
      </w:r>
      <w:proofErr w:type="gramStart"/>
      <w:r>
        <w:rPr>
          <w:b w:val="0"/>
          <w:lang w:val="en-US"/>
        </w:rPr>
        <w:t>available.,</w:t>
      </w:r>
      <w:proofErr w:type="gramEnd"/>
      <w:r>
        <w:rPr>
          <w:b w:val="0"/>
          <w:lang w:val="en-US"/>
        </w:rPr>
        <w:t xml:space="preserve"> of the </w:t>
      </w:r>
      <w:r w:rsidR="00DE422A">
        <w:rPr>
          <w:b w:val="0"/>
          <w:lang w:val="en-US"/>
        </w:rPr>
        <w:t>opportunity to hunt a problem-causing animal for which they have been given permission to destroy by the authorized staff member.”</w:t>
      </w:r>
    </w:p>
    <w:p w:rsidR="002469FA" w:rsidRDefault="00A321EB" w:rsidP="00B77EDD">
      <w:pPr>
        <w:ind w:left="1440" w:hanging="1440"/>
        <w:rPr>
          <w:lang w:val="en-US"/>
        </w:rPr>
      </w:pPr>
      <w:r>
        <w:rPr>
          <w:lang w:val="en-US"/>
        </w:rPr>
        <w:t>[2.4.4]</w:t>
      </w:r>
      <w:r>
        <w:rPr>
          <w:lang w:val="en-US"/>
        </w:rPr>
        <w:tab/>
        <w:t>Developing and implementing the best appropriate technical solutions for mitigating HWC</w:t>
      </w:r>
    </w:p>
    <w:p w:rsidR="00A321EB" w:rsidRDefault="00A321EB" w:rsidP="00B77EDD">
      <w:pPr>
        <w:ind w:left="1440" w:hanging="1440"/>
        <w:rPr>
          <w:b w:val="0"/>
          <w:lang w:val="en-US"/>
        </w:rPr>
      </w:pPr>
      <w:r>
        <w:rPr>
          <w:b w:val="0"/>
          <w:lang w:val="en-US"/>
        </w:rPr>
        <w:t>The specific objective of this</w:t>
      </w:r>
      <w:r w:rsidR="009E41ED">
        <w:rPr>
          <w:b w:val="0"/>
          <w:lang w:val="en-US"/>
        </w:rPr>
        <w:t xml:space="preserve"> strategy is:</w:t>
      </w:r>
    </w:p>
    <w:p w:rsidR="001775C5" w:rsidRDefault="009E41ED" w:rsidP="00B77EDD">
      <w:pPr>
        <w:ind w:left="1440" w:hanging="1440"/>
        <w:rPr>
          <w:b w:val="0"/>
          <w:i/>
          <w:lang w:val="en-US"/>
        </w:rPr>
      </w:pPr>
      <w:r>
        <w:rPr>
          <w:b w:val="0"/>
          <w:lang w:val="en-US"/>
        </w:rPr>
        <w:tab/>
        <w:t>To promote the development and application by all relevant stakeholders of appropriate and effective plans and measures to prevent or reduce HWC</w:t>
      </w:r>
    </w:p>
    <w:p w:rsidR="009E41ED" w:rsidRDefault="009E41ED" w:rsidP="00B77EDD">
      <w:pPr>
        <w:ind w:left="1440" w:hanging="1440"/>
        <w:rPr>
          <w:b w:val="0"/>
          <w:i/>
          <w:lang w:val="en-US"/>
        </w:rPr>
      </w:pPr>
      <w:r>
        <w:rPr>
          <w:b w:val="0"/>
          <w:i/>
          <w:lang w:val="en-US"/>
        </w:rPr>
        <w:t>Strategic Approach</w:t>
      </w:r>
    </w:p>
    <w:p w:rsidR="009E41ED" w:rsidRDefault="009E41ED" w:rsidP="00665599">
      <w:pPr>
        <w:spacing w:after="0"/>
        <w:ind w:left="1440" w:hanging="1440"/>
        <w:rPr>
          <w:b w:val="0"/>
          <w:lang w:val="en-US"/>
        </w:rPr>
      </w:pPr>
      <w:r>
        <w:rPr>
          <w:b w:val="0"/>
          <w:lang w:val="en-US"/>
        </w:rPr>
        <w:tab/>
        <w:t>Work with relevant stakeholders to develop, implement, test and disseminate the best possible methodologies for preventing or reducing HWC.  The Government will do this by:</w:t>
      </w:r>
    </w:p>
    <w:p w:rsidR="009E41ED" w:rsidRDefault="009E41ED" w:rsidP="00665599">
      <w:pPr>
        <w:spacing w:after="0"/>
        <w:ind w:left="1440" w:hanging="1440"/>
        <w:rPr>
          <w:b w:val="0"/>
          <w:lang w:val="en-US"/>
        </w:rPr>
      </w:pPr>
      <w:r>
        <w:rPr>
          <w:b w:val="0"/>
          <w:lang w:val="en-US"/>
        </w:rPr>
        <w:tab/>
        <w:t>•</w:t>
      </w:r>
      <w:r>
        <w:rPr>
          <w:b w:val="0"/>
          <w:lang w:val="en-US"/>
        </w:rPr>
        <w:tab/>
        <w:t>Training of stakeholders in the use of specific methodologies</w:t>
      </w:r>
    </w:p>
    <w:p w:rsidR="009E41ED" w:rsidRDefault="009E41ED" w:rsidP="00665599">
      <w:pPr>
        <w:spacing w:after="0"/>
        <w:ind w:left="2160" w:hanging="720"/>
        <w:rPr>
          <w:b w:val="0"/>
          <w:lang w:val="en-US"/>
        </w:rPr>
      </w:pPr>
      <w:r>
        <w:rPr>
          <w:b w:val="0"/>
          <w:lang w:val="en-US"/>
        </w:rPr>
        <w:t>•</w:t>
      </w:r>
      <w:r>
        <w:rPr>
          <w:b w:val="0"/>
          <w:lang w:val="en-US"/>
        </w:rPr>
        <w:tab/>
        <w:t>provide funding through GPTF to stakeholders in need of financial assistance to test and/or implement mitigation measures</w:t>
      </w:r>
    </w:p>
    <w:p w:rsidR="008C3281" w:rsidRDefault="00F1102A" w:rsidP="002F0F7F">
      <w:pPr>
        <w:spacing w:after="0"/>
        <w:rPr>
          <w:lang w:val="en-US"/>
        </w:rPr>
      </w:pPr>
      <w:r>
        <w:rPr>
          <w:b w:val="0"/>
          <w:lang w:val="en-US"/>
        </w:rPr>
        <w:tab/>
      </w:r>
      <w:r>
        <w:rPr>
          <w:b w:val="0"/>
          <w:lang w:val="en-US"/>
        </w:rPr>
        <w:tab/>
      </w:r>
      <w:r w:rsidR="00665599">
        <w:rPr>
          <w:lang w:val="en-US"/>
        </w:rPr>
        <w:t>[Observation</w:t>
      </w:r>
      <w:r>
        <w:rPr>
          <w:lang w:val="en-US"/>
        </w:rPr>
        <w:t>]</w:t>
      </w:r>
    </w:p>
    <w:p w:rsidR="00F1102A" w:rsidRDefault="00F1102A" w:rsidP="002F0F7F">
      <w:pPr>
        <w:spacing w:after="0"/>
        <w:ind w:left="1440"/>
        <w:rPr>
          <w:b w:val="0"/>
          <w:lang w:val="en-US"/>
        </w:rPr>
      </w:pPr>
      <w:r>
        <w:rPr>
          <w:b w:val="0"/>
          <w:lang w:val="en-US"/>
        </w:rPr>
        <w:lastRenderedPageBreak/>
        <w:t>This Strategy could potentially include agreements in advance with specific stakeholders to test/use methods to repel threatening animals</w:t>
      </w:r>
    </w:p>
    <w:p w:rsidR="002F0F7F" w:rsidRDefault="002F0F7F" w:rsidP="002F0F7F">
      <w:pPr>
        <w:spacing w:after="0"/>
        <w:ind w:left="1440"/>
        <w:rPr>
          <w:b w:val="0"/>
          <w:lang w:val="en-US"/>
        </w:rPr>
      </w:pPr>
    </w:p>
    <w:p w:rsidR="005D2B40" w:rsidRDefault="00074604" w:rsidP="008C3281">
      <w:pPr>
        <w:spacing w:after="0"/>
        <w:rPr>
          <w:lang w:val="en-US"/>
        </w:rPr>
      </w:pPr>
      <w:r>
        <w:rPr>
          <w:lang w:val="en-US"/>
        </w:rPr>
        <w:t>[2.4.8]</w:t>
      </w:r>
      <w:r>
        <w:rPr>
          <w:lang w:val="en-US"/>
        </w:rPr>
        <w:tab/>
      </w:r>
      <w:r>
        <w:rPr>
          <w:lang w:val="en-US"/>
        </w:rPr>
        <w:tab/>
        <w:t>Removal of problem-causing animals</w:t>
      </w:r>
    </w:p>
    <w:p w:rsidR="00074604" w:rsidRDefault="00074604" w:rsidP="008C3281">
      <w:pPr>
        <w:spacing w:after="0"/>
        <w:rPr>
          <w:b w:val="0"/>
          <w:i/>
          <w:lang w:val="en-US"/>
        </w:rPr>
      </w:pPr>
      <w:r>
        <w:rPr>
          <w:lang w:val="en-US"/>
        </w:rPr>
        <w:tab/>
      </w:r>
      <w:r>
        <w:rPr>
          <w:lang w:val="en-US"/>
        </w:rPr>
        <w:tab/>
      </w:r>
      <w:r>
        <w:rPr>
          <w:b w:val="0"/>
          <w:i/>
          <w:lang w:val="en-US"/>
        </w:rPr>
        <w:t>Strategic Approach</w:t>
      </w:r>
    </w:p>
    <w:p w:rsidR="00074604" w:rsidRDefault="00074604" w:rsidP="00074604">
      <w:pPr>
        <w:ind w:left="1440"/>
        <w:rPr>
          <w:b w:val="0"/>
          <w:lang w:val="en-US"/>
        </w:rPr>
      </w:pPr>
      <w:r>
        <w:rPr>
          <w:b w:val="0"/>
          <w:lang w:val="en-US"/>
        </w:rPr>
        <w:t>“In order to address the need for removal of individual animals from populations the Ministry will delegate conditional authority to staff members and conservancies for the destruction of identified –problem causing animals in terms of Section 2.5.3 above, of this policy document”</w:t>
      </w:r>
    </w:p>
    <w:p w:rsidR="00074604" w:rsidRDefault="00074604" w:rsidP="00016FF1">
      <w:pPr>
        <w:ind w:left="1440" w:hanging="1440"/>
        <w:rPr>
          <w:lang w:val="en-US"/>
        </w:rPr>
      </w:pPr>
      <w:r>
        <w:rPr>
          <w:lang w:val="en-US"/>
        </w:rPr>
        <w:t>[ANNEX 1]</w:t>
      </w:r>
      <w:r>
        <w:rPr>
          <w:lang w:val="en-US"/>
        </w:rPr>
        <w:tab/>
      </w:r>
      <w:r w:rsidR="00016FF1">
        <w:rPr>
          <w:lang w:val="en-US"/>
        </w:rPr>
        <w:t>Guidelines concerning the delegation of authority to Regional Offices of MET and other institutions to determine when to destroy a problem-causing animal</w:t>
      </w:r>
    </w:p>
    <w:p w:rsidR="00016FF1" w:rsidRDefault="00016FF1" w:rsidP="00016FF1">
      <w:pPr>
        <w:ind w:left="1440" w:hanging="1440"/>
        <w:rPr>
          <w:b w:val="0"/>
          <w:lang w:val="en-US"/>
        </w:rPr>
      </w:pPr>
      <w:r>
        <w:rPr>
          <w:lang w:val="en-US"/>
        </w:rPr>
        <w:tab/>
      </w:r>
      <w:r>
        <w:rPr>
          <w:b w:val="0"/>
          <w:lang w:val="en-US"/>
        </w:rPr>
        <w:t>“</w:t>
      </w:r>
      <w:proofErr w:type="spellStart"/>
      <w:r>
        <w:rPr>
          <w:b w:val="0"/>
          <w:lang w:val="en-US"/>
        </w:rPr>
        <w:t>Authorised</w:t>
      </w:r>
      <w:proofErr w:type="spellEnd"/>
      <w:r>
        <w:rPr>
          <w:b w:val="0"/>
          <w:lang w:val="en-US"/>
        </w:rPr>
        <w:t xml:space="preserve"> staff members of the Ministry of Environment and Tourism and other designated institutions will determine when to destroy a problem-causing animal…”</w:t>
      </w:r>
    </w:p>
    <w:p w:rsidR="00016FF1" w:rsidRDefault="00016FF1" w:rsidP="00016FF1">
      <w:pPr>
        <w:ind w:left="1440" w:hanging="1440"/>
        <w:rPr>
          <w:lang w:val="en-US"/>
        </w:rPr>
      </w:pPr>
      <w:r>
        <w:rPr>
          <w:lang w:val="en-US"/>
        </w:rPr>
        <w:t>[ANNEX 2]</w:t>
      </w:r>
      <w:r>
        <w:rPr>
          <w:lang w:val="en-US"/>
        </w:rPr>
        <w:tab/>
        <w:t>Guidelines for the destruction of a problem-causing animal by a conservancy to which authority has been delegated by the MET</w:t>
      </w:r>
    </w:p>
    <w:p w:rsidR="00C5033E" w:rsidRDefault="00090C95" w:rsidP="00016FF1">
      <w:pPr>
        <w:ind w:left="1440" w:hanging="1440"/>
        <w:rPr>
          <w:b w:val="0"/>
          <w:lang w:val="en-US"/>
        </w:rPr>
      </w:pPr>
      <w:r w:rsidRPr="00090C95">
        <w:rPr>
          <w:noProof/>
          <w:lang w:val="en-US" w:eastAsia="zh-TW"/>
        </w:rPr>
        <w:pict>
          <v:shape id="_x0000_s1057" type="#_x0000_t202" style="position:absolute;left:0;text-align:left;margin-left:8.1pt;margin-top:56.75pt;width:444.3pt;height:269pt;z-index:251693056;mso-width-relative:margin;mso-height-relative:margin">
            <v:textbox>
              <w:txbxContent>
                <w:p w:rsidR="00350692" w:rsidRDefault="00350692" w:rsidP="00E418AA">
                  <w:pPr>
                    <w:spacing w:after="0"/>
                    <w:jc w:val="center"/>
                    <w:rPr>
                      <w:sz w:val="28"/>
                      <w:szCs w:val="28"/>
                      <w:lang w:val="en-US"/>
                    </w:rPr>
                  </w:pPr>
                  <w:r>
                    <w:rPr>
                      <w:sz w:val="28"/>
                      <w:szCs w:val="28"/>
                      <w:lang w:val="en-US"/>
                    </w:rPr>
                    <w:t>SUMMARY HIGHLIGHTS #5</w:t>
                  </w:r>
                </w:p>
                <w:p w:rsidR="00350692" w:rsidRDefault="00350692" w:rsidP="00E418AA">
                  <w:pPr>
                    <w:spacing w:after="0"/>
                    <w:jc w:val="center"/>
                    <w:rPr>
                      <w:b w:val="0"/>
                      <w:lang w:val="en-US"/>
                    </w:rPr>
                  </w:pPr>
                  <w:r>
                    <w:rPr>
                      <w:b w:val="0"/>
                      <w:lang w:val="en-US"/>
                    </w:rPr>
                    <w:t>(</w:t>
                  </w:r>
                  <w:proofErr w:type="gramStart"/>
                  <w:r>
                    <w:rPr>
                      <w:b w:val="0"/>
                      <w:lang w:val="en-US"/>
                    </w:rPr>
                    <w:t>from</w:t>
                  </w:r>
                  <w:proofErr w:type="gramEnd"/>
                  <w:r>
                    <w:rPr>
                      <w:b w:val="0"/>
                      <w:lang w:val="en-US"/>
                    </w:rPr>
                    <w:t xml:space="preserve"> </w:t>
                  </w:r>
                  <w:r w:rsidRPr="00E418AA">
                    <w:rPr>
                      <w:b w:val="0"/>
                      <w:u w:val="single"/>
                      <w:lang w:val="en-US"/>
                    </w:rPr>
                    <w:t>National Policy on Human-Wildlife Conflict Management</w:t>
                  </w:r>
                  <w:r>
                    <w:rPr>
                      <w:b w:val="0"/>
                      <w:lang w:val="en-US"/>
                    </w:rPr>
                    <w:t>, 2009)</w:t>
                  </w:r>
                </w:p>
                <w:p w:rsidR="00350692" w:rsidRDefault="00350692" w:rsidP="00E418AA">
                  <w:pPr>
                    <w:spacing w:after="0"/>
                    <w:rPr>
                      <w:b w:val="0"/>
                      <w:lang w:val="en-US"/>
                    </w:rPr>
                  </w:pPr>
                </w:p>
                <w:p w:rsidR="00350692" w:rsidRDefault="00350692" w:rsidP="00E418AA">
                  <w:pPr>
                    <w:spacing w:after="0"/>
                    <w:rPr>
                      <w:b w:val="0"/>
                      <w:lang w:val="en-US"/>
                    </w:rPr>
                  </w:pPr>
                  <w:r>
                    <w:rPr>
                      <w:b w:val="0"/>
                      <w:lang w:val="en-US"/>
                    </w:rPr>
                    <w:t>The “Policy” quickens the response time of the MET to deal with “problem causing animals” by delegating authority in 2 steps:</w:t>
                  </w:r>
                </w:p>
                <w:p w:rsidR="00350692" w:rsidRPr="00662466" w:rsidRDefault="00350692" w:rsidP="00662466">
                  <w:pPr>
                    <w:pStyle w:val="ListParagraph"/>
                    <w:numPr>
                      <w:ilvl w:val="0"/>
                      <w:numId w:val="6"/>
                    </w:numPr>
                    <w:spacing w:after="0"/>
                    <w:rPr>
                      <w:b w:val="0"/>
                      <w:lang w:val="en-US"/>
                    </w:rPr>
                  </w:pPr>
                  <w:r w:rsidRPr="00662466">
                    <w:rPr>
                      <w:b w:val="0"/>
                      <w:lang w:val="en-US"/>
                    </w:rPr>
                    <w:t xml:space="preserve">The Minister may authorize staff members </w:t>
                  </w:r>
                  <w:r>
                    <w:rPr>
                      <w:b w:val="0"/>
                      <w:lang w:val="en-US"/>
                    </w:rPr>
                    <w:t>[such as regional MET staff]</w:t>
                  </w:r>
                  <w:r w:rsidRPr="00662466">
                    <w:rPr>
                      <w:b w:val="0"/>
                      <w:lang w:val="en-US"/>
                    </w:rPr>
                    <w:t xml:space="preserve"> to determine when to d</w:t>
                  </w:r>
                  <w:r>
                    <w:rPr>
                      <w:b w:val="0"/>
                      <w:lang w:val="en-US"/>
                    </w:rPr>
                    <w:t>estroy a problem causing animal</w:t>
                  </w:r>
                  <w:r w:rsidRPr="00662466">
                    <w:rPr>
                      <w:b w:val="0"/>
                      <w:lang w:val="en-US"/>
                    </w:rPr>
                    <w:t>.  Those authorized staff members will be governed by the written Guidelines in Annex 1</w:t>
                  </w:r>
                  <w:r>
                    <w:rPr>
                      <w:b w:val="0"/>
                      <w:lang w:val="en-US"/>
                    </w:rPr>
                    <w:t xml:space="preserve"> of the “Policy”</w:t>
                  </w:r>
                  <w:r w:rsidRPr="00662466">
                    <w:rPr>
                      <w:b w:val="0"/>
                      <w:lang w:val="en-US"/>
                    </w:rPr>
                    <w:t>.</w:t>
                  </w:r>
                </w:p>
                <w:p w:rsidR="00350692" w:rsidRDefault="00350692" w:rsidP="00662466">
                  <w:pPr>
                    <w:pStyle w:val="ListParagraph"/>
                    <w:numPr>
                      <w:ilvl w:val="0"/>
                      <w:numId w:val="6"/>
                    </w:numPr>
                    <w:spacing w:after="0"/>
                    <w:rPr>
                      <w:b w:val="0"/>
                      <w:lang w:val="en-US"/>
                    </w:rPr>
                  </w:pPr>
                  <w:r>
                    <w:rPr>
                      <w:b w:val="0"/>
                      <w:lang w:val="en-US"/>
                    </w:rPr>
                    <w:t>Those authorized staff members may then delegate the task of destroying a problem causing animal [which has been identified for destruction under 1 above] to other MET staff or to an authorized Conservancy, or to a PH working for the authorized Conservancy.  Such delegation will be governed by the written Guidelines in Annex 2 of the “Policy”.</w:t>
                  </w:r>
                </w:p>
                <w:p w:rsidR="00350692" w:rsidRPr="00665599" w:rsidRDefault="00C52504" w:rsidP="00665599">
                  <w:pPr>
                    <w:spacing w:after="0"/>
                    <w:rPr>
                      <w:b w:val="0"/>
                      <w:lang w:val="en-US"/>
                    </w:rPr>
                  </w:pPr>
                  <w:r>
                    <w:rPr>
                      <w:b w:val="0"/>
                      <w:lang w:val="en-US"/>
                    </w:rPr>
                    <w:t>*[</w:t>
                  </w:r>
                  <w:r w:rsidR="00350692">
                    <w:rPr>
                      <w:b w:val="0"/>
                      <w:lang w:val="en-US"/>
                    </w:rPr>
                    <w:t>While the Policy indicates the possibility of delegating decision-mak</w:t>
                  </w:r>
                  <w:r>
                    <w:rPr>
                      <w:b w:val="0"/>
                      <w:lang w:val="en-US"/>
                    </w:rPr>
                    <w:t>ing authority to communal area C</w:t>
                  </w:r>
                  <w:r w:rsidR="00350692">
                    <w:rPr>
                      <w:b w:val="0"/>
                      <w:lang w:val="en-US"/>
                    </w:rPr>
                    <w:t>onservancies, it most often describes their role as including the destruction of a problem-causing animal if so authorized by MET staff</w:t>
                  </w:r>
                  <w:r>
                    <w:rPr>
                      <w:b w:val="0"/>
                      <w:lang w:val="en-US"/>
                    </w:rPr>
                    <w:t>]</w:t>
                  </w:r>
                  <w:r w:rsidR="00350692">
                    <w:rPr>
                      <w:b w:val="0"/>
                      <w:lang w:val="en-US"/>
                    </w:rPr>
                    <w:t>.</w:t>
                  </w:r>
                </w:p>
              </w:txbxContent>
            </v:textbox>
          </v:shape>
        </w:pict>
      </w:r>
      <w:r w:rsidR="00016FF1">
        <w:rPr>
          <w:lang w:val="en-US"/>
        </w:rPr>
        <w:tab/>
      </w:r>
      <w:r w:rsidR="00016FF1">
        <w:rPr>
          <w:b w:val="0"/>
          <w:lang w:val="en-US"/>
        </w:rPr>
        <w:t>“</w:t>
      </w:r>
      <w:proofErr w:type="spellStart"/>
      <w:r w:rsidR="00016FF1">
        <w:rPr>
          <w:b w:val="0"/>
          <w:lang w:val="en-US"/>
        </w:rPr>
        <w:t>Authorised</w:t>
      </w:r>
      <w:proofErr w:type="spellEnd"/>
      <w:r w:rsidR="00016FF1">
        <w:rPr>
          <w:b w:val="0"/>
          <w:lang w:val="en-US"/>
        </w:rPr>
        <w:t xml:space="preserve"> staff members</w:t>
      </w:r>
      <w:r w:rsidR="00A27CBD">
        <w:rPr>
          <w:b w:val="0"/>
          <w:lang w:val="en-US"/>
        </w:rPr>
        <w:t xml:space="preserve"> of the Directorate…., may provide written permission to an authorized conservancy </w:t>
      </w:r>
      <w:r w:rsidR="00A27CBD">
        <w:rPr>
          <w:b w:val="0"/>
          <w:lang w:val="en-US"/>
        </w:rPr>
        <w:lastRenderedPageBreak/>
        <w:t>to destroy a problem-causing animal, based on the following criteria and procedures”</w:t>
      </w:r>
    </w:p>
    <w:p w:rsidR="00C5033E" w:rsidRDefault="00C5033E" w:rsidP="00016FF1">
      <w:pPr>
        <w:ind w:left="1440" w:hanging="1440"/>
        <w:rPr>
          <w:b w:val="0"/>
          <w:lang w:val="en-US"/>
        </w:rPr>
      </w:pPr>
    </w:p>
    <w:p w:rsidR="00C5033E" w:rsidRDefault="00C5033E" w:rsidP="00016FF1">
      <w:pPr>
        <w:ind w:left="1440" w:hanging="1440"/>
        <w:rPr>
          <w:b w:val="0"/>
          <w:lang w:val="en-US"/>
        </w:rPr>
      </w:pPr>
    </w:p>
    <w:p w:rsidR="00C5033E" w:rsidRDefault="00C5033E" w:rsidP="00016FF1">
      <w:pPr>
        <w:ind w:left="1440" w:hanging="1440"/>
        <w:rPr>
          <w:lang w:val="en-US"/>
        </w:rPr>
      </w:pPr>
    </w:p>
    <w:p w:rsidR="00016FF1" w:rsidRDefault="00016FF1" w:rsidP="00016FF1">
      <w:pPr>
        <w:ind w:left="1440" w:hanging="1440"/>
        <w:rPr>
          <w:lang w:val="en-US"/>
        </w:rPr>
      </w:pPr>
      <w:r>
        <w:rPr>
          <w:lang w:val="en-US"/>
        </w:rPr>
        <w:tab/>
      </w:r>
    </w:p>
    <w:p w:rsidR="00E21C94" w:rsidRDefault="00E21C94" w:rsidP="00016FF1">
      <w:pPr>
        <w:ind w:left="1440" w:hanging="1440"/>
        <w:rPr>
          <w:lang w:val="en-US"/>
        </w:rPr>
      </w:pPr>
    </w:p>
    <w:p w:rsidR="00C5033E" w:rsidRDefault="00C5033E" w:rsidP="00016FF1">
      <w:pPr>
        <w:ind w:left="1440" w:hanging="1440"/>
        <w:rPr>
          <w:lang w:val="en-US"/>
        </w:rPr>
      </w:pPr>
    </w:p>
    <w:p w:rsidR="00C5033E" w:rsidRDefault="00C5033E" w:rsidP="00016FF1">
      <w:pPr>
        <w:ind w:left="1440" w:hanging="1440"/>
        <w:rPr>
          <w:lang w:val="en-US"/>
        </w:rPr>
      </w:pPr>
    </w:p>
    <w:p w:rsidR="00C5033E" w:rsidRDefault="00C5033E" w:rsidP="00016FF1">
      <w:pPr>
        <w:ind w:left="1440" w:hanging="1440"/>
        <w:rPr>
          <w:lang w:val="en-US"/>
        </w:rPr>
      </w:pPr>
    </w:p>
    <w:p w:rsidR="00C5033E" w:rsidRDefault="00C5033E" w:rsidP="00016FF1">
      <w:pPr>
        <w:ind w:left="1440" w:hanging="1440"/>
        <w:rPr>
          <w:lang w:val="en-US"/>
        </w:rPr>
      </w:pPr>
    </w:p>
    <w:p w:rsidR="00C5033E" w:rsidRDefault="00C5033E" w:rsidP="00016FF1">
      <w:pPr>
        <w:ind w:left="1440" w:hanging="1440"/>
        <w:rPr>
          <w:lang w:val="en-US"/>
        </w:rPr>
      </w:pPr>
    </w:p>
    <w:p w:rsidR="00E21C94" w:rsidRDefault="00032720" w:rsidP="007D5BC1">
      <w:pPr>
        <w:ind w:left="709" w:hanging="709"/>
        <w:rPr>
          <w:u w:val="single"/>
          <w:lang w:val="en-US"/>
        </w:rPr>
      </w:pPr>
      <w:r>
        <w:rPr>
          <w:lang w:val="en-US"/>
        </w:rPr>
        <w:t>C</w:t>
      </w:r>
      <w:r w:rsidR="007D5BC1">
        <w:rPr>
          <w:lang w:val="en-US"/>
        </w:rPr>
        <w:t xml:space="preserve">        </w:t>
      </w:r>
      <w:r w:rsidRPr="005A46A8">
        <w:rPr>
          <w:b w:val="0"/>
          <w:u w:val="single"/>
          <w:lang w:val="en-US"/>
        </w:rPr>
        <w:t xml:space="preserve">Measures and Guidelines for Implementation of the </w:t>
      </w:r>
      <w:r>
        <w:rPr>
          <w:u w:val="single"/>
          <w:lang w:val="en-US"/>
        </w:rPr>
        <w:t>National Policy on Human-Wildlife Conflict Management</w:t>
      </w:r>
    </w:p>
    <w:p w:rsidR="00032720" w:rsidRDefault="001775C5" w:rsidP="001775C5">
      <w:pPr>
        <w:rPr>
          <w:b w:val="0"/>
          <w:lang w:val="en-US"/>
        </w:rPr>
      </w:pPr>
      <w:r>
        <w:rPr>
          <w:b w:val="0"/>
          <w:lang w:val="en-US"/>
        </w:rPr>
        <w:t>This Section C of this paper deals with the 2</w:t>
      </w:r>
      <w:r w:rsidRPr="001775C5">
        <w:rPr>
          <w:b w:val="0"/>
          <w:vertAlign w:val="superscript"/>
          <w:lang w:val="en-US"/>
        </w:rPr>
        <w:t>nd</w:t>
      </w:r>
      <w:r>
        <w:rPr>
          <w:b w:val="0"/>
          <w:lang w:val="en-US"/>
        </w:rPr>
        <w:t xml:space="preserve"> publication on MET’s “HWC” Policy, “</w:t>
      </w:r>
      <w:r>
        <w:rPr>
          <w:b w:val="0"/>
          <w:u w:val="single"/>
          <w:lang w:val="en-US"/>
        </w:rPr>
        <w:t>Measures and Guidelines for Implementation”</w:t>
      </w:r>
      <w:r w:rsidR="0069118A">
        <w:rPr>
          <w:b w:val="0"/>
          <w:u w:val="single"/>
          <w:lang w:val="en-US"/>
        </w:rPr>
        <w:t xml:space="preserve"> of the </w:t>
      </w:r>
      <w:r w:rsidR="0069118A">
        <w:rPr>
          <w:u w:val="single"/>
          <w:lang w:val="en-US"/>
        </w:rPr>
        <w:t>National Policy on Human Wildlife Conflict</w:t>
      </w:r>
      <w:r w:rsidR="0069118A">
        <w:rPr>
          <w:b w:val="0"/>
          <w:lang w:val="en-US"/>
        </w:rPr>
        <w:t xml:space="preserve">.  It provides useful information in Chapter 2 in understanding the problem of </w:t>
      </w:r>
      <w:proofErr w:type="gramStart"/>
      <w:r w:rsidR="0069118A">
        <w:rPr>
          <w:b w:val="0"/>
          <w:lang w:val="en-US"/>
        </w:rPr>
        <w:t>HWC,</w:t>
      </w:r>
      <w:proofErr w:type="gramEnd"/>
      <w:r w:rsidR="0069118A">
        <w:rPr>
          <w:b w:val="0"/>
          <w:lang w:val="en-US"/>
        </w:rPr>
        <w:t xml:space="preserve"> and in </w:t>
      </w:r>
      <w:r w:rsidR="0069118A">
        <w:rPr>
          <w:b w:val="0"/>
          <w:lang w:val="en-US"/>
        </w:rPr>
        <w:lastRenderedPageBreak/>
        <w:t>Chapter 3 in managing the problem of HWC.  Of particular interest here are Sections:</w:t>
      </w:r>
    </w:p>
    <w:p w:rsidR="0069118A" w:rsidRDefault="0069118A" w:rsidP="001775C5">
      <w:pPr>
        <w:rPr>
          <w:b w:val="0"/>
          <w:lang w:val="en-US"/>
        </w:rPr>
      </w:pPr>
      <w:r>
        <w:rPr>
          <w:b w:val="0"/>
          <w:lang w:val="en-US"/>
        </w:rPr>
        <w:t>3.1</w:t>
      </w:r>
      <w:r>
        <w:rPr>
          <w:b w:val="0"/>
          <w:lang w:val="en-US"/>
        </w:rPr>
        <w:tab/>
      </w:r>
      <w:r w:rsidRPr="00EE5711">
        <w:rPr>
          <w:b w:val="0"/>
          <w:u w:val="single"/>
          <w:lang w:val="en-US"/>
        </w:rPr>
        <w:t xml:space="preserve">Conflict Management through Land Use </w:t>
      </w:r>
      <w:proofErr w:type="gramStart"/>
      <w:r w:rsidRPr="00EE5711">
        <w:rPr>
          <w:b w:val="0"/>
          <w:u w:val="single"/>
          <w:lang w:val="en-US"/>
        </w:rPr>
        <w:t>Planning</w:t>
      </w:r>
      <w:proofErr w:type="gramEnd"/>
      <w:r>
        <w:rPr>
          <w:b w:val="0"/>
          <w:lang w:val="en-US"/>
        </w:rPr>
        <w:t xml:space="preserve"> [thereby reducing the conflict]</w:t>
      </w:r>
    </w:p>
    <w:p w:rsidR="0069118A" w:rsidRDefault="0069118A" w:rsidP="00EE5711">
      <w:pPr>
        <w:ind w:left="720" w:hanging="720"/>
        <w:rPr>
          <w:b w:val="0"/>
          <w:lang w:val="en-US"/>
        </w:rPr>
      </w:pPr>
      <w:r>
        <w:rPr>
          <w:b w:val="0"/>
          <w:lang w:val="en-US"/>
        </w:rPr>
        <w:t>3.4</w:t>
      </w:r>
      <w:r>
        <w:rPr>
          <w:b w:val="0"/>
          <w:lang w:val="en-US"/>
        </w:rPr>
        <w:tab/>
      </w:r>
      <w:r w:rsidRPr="00EE5711">
        <w:rPr>
          <w:b w:val="0"/>
          <w:u w:val="single"/>
          <w:lang w:val="en-US"/>
        </w:rPr>
        <w:t>Species Behavioral Information Pertaining to HWC</w:t>
      </w:r>
      <w:r>
        <w:rPr>
          <w:b w:val="0"/>
          <w:lang w:val="en-US"/>
        </w:rPr>
        <w:t xml:space="preserve"> [</w:t>
      </w:r>
      <w:r w:rsidR="00EE5711">
        <w:rPr>
          <w:b w:val="0"/>
          <w:lang w:val="en-US"/>
        </w:rPr>
        <w:t>species information which helps farmers decide how to more effectively deal with that particular wildlife species]</w:t>
      </w:r>
    </w:p>
    <w:p w:rsidR="00EE5711" w:rsidRDefault="00EE5711" w:rsidP="00EE5711">
      <w:pPr>
        <w:ind w:left="720" w:hanging="720"/>
        <w:rPr>
          <w:b w:val="0"/>
          <w:lang w:val="en-US"/>
        </w:rPr>
      </w:pPr>
      <w:r>
        <w:rPr>
          <w:b w:val="0"/>
          <w:lang w:val="en-US"/>
        </w:rPr>
        <w:t>3.5</w:t>
      </w:r>
      <w:r>
        <w:rPr>
          <w:b w:val="0"/>
          <w:lang w:val="en-US"/>
        </w:rPr>
        <w:tab/>
      </w:r>
      <w:r>
        <w:rPr>
          <w:b w:val="0"/>
          <w:u w:val="single"/>
          <w:lang w:val="en-US"/>
        </w:rPr>
        <w:t>Mitigation, Protection and Preventative Measures</w:t>
      </w:r>
      <w:r>
        <w:rPr>
          <w:b w:val="0"/>
          <w:lang w:val="en-US"/>
        </w:rPr>
        <w:t xml:space="preserve"> [This section provides 20 measures that may be taken to manage HWC.  Section 3.5.8 “Guarding Fields” </w:t>
      </w:r>
      <w:r w:rsidR="00C95B07">
        <w:rPr>
          <w:b w:val="0"/>
          <w:lang w:val="en-US"/>
        </w:rPr>
        <w:t xml:space="preserve">(see SUMMARY HIGHLIGHTS #6 Box) </w:t>
      </w:r>
      <w:r>
        <w:rPr>
          <w:b w:val="0"/>
          <w:lang w:val="en-US"/>
        </w:rPr>
        <w:t>lists a number of measures which can be used to deal with elephants which are approaching or raiding crops:  “firing weapons to scare them away; use of thunder flashes and broadcasting elephant alarm calls; driving elephants away by shouting, cracking whips, beating drums and/or ti</w:t>
      </w:r>
      <w:r w:rsidR="00040E42">
        <w:rPr>
          <w:b w:val="0"/>
          <w:lang w:val="en-US"/>
        </w:rPr>
        <w:t>n</w:t>
      </w:r>
      <w:r w:rsidR="00BC081C">
        <w:rPr>
          <w:b w:val="0"/>
          <w:lang w:val="en-US"/>
        </w:rPr>
        <w:t xml:space="preserve"> cans, blowing </w:t>
      </w:r>
      <w:proofErr w:type="spellStart"/>
      <w:r w:rsidR="00BC081C">
        <w:rPr>
          <w:b w:val="0"/>
          <w:lang w:val="en-US"/>
        </w:rPr>
        <w:t>vuvuzelas</w:t>
      </w:r>
      <w:proofErr w:type="spellEnd"/>
      <w:r w:rsidR="00BC081C">
        <w:rPr>
          <w:b w:val="0"/>
          <w:lang w:val="en-US"/>
        </w:rPr>
        <w:t>, throwing stones, lighting fires and keeping them burning at night close to arable lands…”]</w:t>
      </w:r>
    </w:p>
    <w:p w:rsidR="00FD487E" w:rsidRDefault="00FD487E" w:rsidP="007D5BC1">
      <w:pPr>
        <w:ind w:left="1440" w:hanging="1440"/>
        <w:rPr>
          <w:lang w:val="en-US"/>
        </w:rPr>
      </w:pPr>
    </w:p>
    <w:p w:rsidR="00FD487E" w:rsidRDefault="00090C95" w:rsidP="007D5BC1">
      <w:pPr>
        <w:ind w:left="1440" w:hanging="1440"/>
        <w:rPr>
          <w:lang w:val="en-US"/>
        </w:rPr>
      </w:pPr>
      <w:r w:rsidRPr="00090C95">
        <w:rPr>
          <w:noProof/>
          <w:lang w:val="en-US"/>
        </w:rPr>
        <w:pict>
          <v:shape id="_x0000_s1053" type="#_x0000_t202" style="position:absolute;left:0;text-align:left;margin-left:28.05pt;margin-top:15.25pt;width:438.95pt;height:228.75pt;z-index:251688960;mso-width-relative:margin;mso-height-relative:margin">
            <v:textbox style="mso-next-textbox:#_x0000_s1053">
              <w:txbxContent>
                <w:p w:rsidR="00350692" w:rsidRPr="000F0A57" w:rsidRDefault="00350692" w:rsidP="004C651A">
                  <w:pPr>
                    <w:spacing w:after="0"/>
                    <w:jc w:val="center"/>
                    <w:rPr>
                      <w:sz w:val="28"/>
                      <w:szCs w:val="28"/>
                      <w:lang w:val="en-US"/>
                    </w:rPr>
                  </w:pPr>
                  <w:r w:rsidRPr="001E4A31">
                    <w:rPr>
                      <w:sz w:val="28"/>
                      <w:szCs w:val="28"/>
                      <w:lang w:val="en-US"/>
                    </w:rPr>
                    <w:t>SUMMARY HIGHLIGHTS</w:t>
                  </w:r>
                  <w:r>
                    <w:rPr>
                      <w:sz w:val="28"/>
                      <w:szCs w:val="28"/>
                      <w:lang w:val="en-US"/>
                    </w:rPr>
                    <w:t xml:space="preserve"> #6</w:t>
                  </w:r>
                </w:p>
                <w:p w:rsidR="00350692" w:rsidRDefault="00350692" w:rsidP="004C651A">
                  <w:pPr>
                    <w:spacing w:after="0"/>
                    <w:jc w:val="center"/>
                    <w:rPr>
                      <w:b w:val="0"/>
                      <w:u w:val="single"/>
                      <w:lang w:val="en-US"/>
                    </w:rPr>
                  </w:pPr>
                  <w:r>
                    <w:rPr>
                      <w:b w:val="0"/>
                      <w:lang w:val="en-US"/>
                    </w:rPr>
                    <w:t>(</w:t>
                  </w:r>
                  <w:proofErr w:type="gramStart"/>
                  <w:r>
                    <w:rPr>
                      <w:b w:val="0"/>
                      <w:lang w:val="en-US"/>
                    </w:rPr>
                    <w:t>from</w:t>
                  </w:r>
                  <w:proofErr w:type="gramEnd"/>
                  <w:r>
                    <w:rPr>
                      <w:b w:val="0"/>
                      <w:lang w:val="en-US"/>
                    </w:rPr>
                    <w:t xml:space="preserve"> </w:t>
                  </w:r>
                  <w:r>
                    <w:rPr>
                      <w:b w:val="0"/>
                      <w:u w:val="single"/>
                      <w:lang w:val="en-US"/>
                    </w:rPr>
                    <w:t xml:space="preserve">Measures and Guidelines for Implementation of the </w:t>
                  </w:r>
                </w:p>
                <w:p w:rsidR="00350692" w:rsidRPr="004C651A" w:rsidRDefault="00350692" w:rsidP="004C651A">
                  <w:pPr>
                    <w:spacing w:after="0"/>
                    <w:jc w:val="center"/>
                    <w:rPr>
                      <w:b w:val="0"/>
                      <w:lang w:val="en-US"/>
                    </w:rPr>
                  </w:pPr>
                  <w:r>
                    <w:rPr>
                      <w:u w:val="single"/>
                      <w:lang w:val="en-US"/>
                    </w:rPr>
                    <w:t>National Policy on Human-Wildlife Conflict Management</w:t>
                  </w:r>
                  <w:r>
                    <w:rPr>
                      <w:b w:val="0"/>
                      <w:lang w:val="en-US"/>
                    </w:rPr>
                    <w:t>)</w:t>
                  </w:r>
                </w:p>
                <w:p w:rsidR="00350692" w:rsidRPr="004C651A" w:rsidRDefault="00350692" w:rsidP="004C651A">
                  <w:pPr>
                    <w:spacing w:after="0"/>
                    <w:jc w:val="center"/>
                    <w:rPr>
                      <w:u w:val="single"/>
                      <w:lang w:val="en-US"/>
                    </w:rPr>
                  </w:pPr>
                </w:p>
                <w:p w:rsidR="00350692" w:rsidRDefault="00350692" w:rsidP="00347B18">
                  <w:pPr>
                    <w:jc w:val="center"/>
                    <w:rPr>
                      <w:b w:val="0"/>
                      <w:lang w:val="en-US"/>
                    </w:rPr>
                  </w:pPr>
                  <w:r>
                    <w:rPr>
                      <w:u w:val="single"/>
                      <w:lang w:val="en-US"/>
                    </w:rPr>
                    <w:t xml:space="preserve">What a PERSON may do when </w:t>
                  </w:r>
                  <w:proofErr w:type="gramStart"/>
                  <w:r>
                    <w:rPr>
                      <w:u w:val="single"/>
                      <w:lang w:val="en-US"/>
                    </w:rPr>
                    <w:t>Guarding</w:t>
                  </w:r>
                  <w:proofErr w:type="gramEnd"/>
                  <w:r>
                    <w:rPr>
                      <w:u w:val="single"/>
                      <w:lang w:val="en-US"/>
                    </w:rPr>
                    <w:t xml:space="preserve"> a field </w:t>
                  </w:r>
                </w:p>
                <w:p w:rsidR="00350692" w:rsidRDefault="00350692" w:rsidP="00040E42">
                  <w:pPr>
                    <w:rPr>
                      <w:b w:val="0"/>
                      <w:lang w:val="en-US"/>
                    </w:rPr>
                  </w:pPr>
                  <w:r>
                    <w:rPr>
                      <w:b w:val="0"/>
                      <w:lang w:val="en-US"/>
                    </w:rPr>
                    <w:t>When guarding a specific fields or crops from wild animals especially elephants, hippos and buffaloes, methods….</w:t>
                  </w:r>
                </w:p>
                <w:p w:rsidR="00350692" w:rsidRPr="00A66CA7" w:rsidRDefault="00350692" w:rsidP="00040E42">
                  <w:pPr>
                    <w:ind w:left="720"/>
                    <w:rPr>
                      <w:b w:val="0"/>
                      <w:lang w:val="en-US"/>
                    </w:rPr>
                  </w:pPr>
                  <w:r>
                    <w:rPr>
                      <w:b w:val="0"/>
                      <w:lang w:val="en-US"/>
                    </w:rPr>
                    <w:t xml:space="preserve">which can be used to deal with elephants which are approaching or raiding crops:  “firing weapons to scare them away; use of thunder flashes and broadcasting elephant alarm calls; driving elephants away by shouting, cracking whips, beating drums and/or tin cans, blowing </w:t>
                  </w:r>
                  <w:proofErr w:type="spellStart"/>
                  <w:r>
                    <w:rPr>
                      <w:b w:val="0"/>
                      <w:lang w:val="en-US"/>
                    </w:rPr>
                    <w:t>vuvuzelas</w:t>
                  </w:r>
                  <w:proofErr w:type="spellEnd"/>
                  <w:r>
                    <w:rPr>
                      <w:b w:val="0"/>
                      <w:lang w:val="en-US"/>
                    </w:rPr>
                    <w:t>, throwing stones, lighting fires and keeping them burning at night close to arable lands…”</w:t>
                  </w:r>
                </w:p>
              </w:txbxContent>
            </v:textbox>
          </v:shape>
        </w:pict>
      </w:r>
    </w:p>
    <w:p w:rsidR="00FD487E" w:rsidRDefault="00FD487E" w:rsidP="007D5BC1">
      <w:pPr>
        <w:ind w:left="1440" w:hanging="1440"/>
        <w:rPr>
          <w:lang w:val="en-US"/>
        </w:rPr>
      </w:pPr>
    </w:p>
    <w:p w:rsidR="00FD487E" w:rsidRDefault="00FD487E" w:rsidP="007D5BC1">
      <w:pPr>
        <w:ind w:left="1440" w:hanging="1440"/>
        <w:rPr>
          <w:lang w:val="en-US"/>
        </w:rPr>
      </w:pPr>
    </w:p>
    <w:p w:rsidR="00FD487E" w:rsidRDefault="00FD487E" w:rsidP="007D5BC1">
      <w:pPr>
        <w:ind w:left="1440" w:hanging="1440"/>
        <w:rPr>
          <w:lang w:val="en-US"/>
        </w:rPr>
      </w:pPr>
    </w:p>
    <w:p w:rsidR="00FD487E" w:rsidRDefault="00FD487E" w:rsidP="007D5BC1">
      <w:pPr>
        <w:ind w:left="1440" w:hanging="1440"/>
        <w:rPr>
          <w:lang w:val="en-US"/>
        </w:rPr>
      </w:pPr>
    </w:p>
    <w:p w:rsidR="00FD487E" w:rsidRDefault="00FD487E" w:rsidP="007D5BC1">
      <w:pPr>
        <w:ind w:left="1440" w:hanging="1440"/>
        <w:rPr>
          <w:lang w:val="en-US"/>
        </w:rPr>
      </w:pPr>
    </w:p>
    <w:p w:rsidR="00FD487E" w:rsidRDefault="00FD487E" w:rsidP="007D5BC1">
      <w:pPr>
        <w:ind w:left="1440" w:hanging="1440"/>
        <w:rPr>
          <w:lang w:val="en-US"/>
        </w:rPr>
      </w:pPr>
    </w:p>
    <w:p w:rsidR="00FD487E" w:rsidRDefault="00FD487E" w:rsidP="007D5BC1">
      <w:pPr>
        <w:ind w:left="1440" w:hanging="1440"/>
        <w:rPr>
          <w:lang w:val="en-US"/>
        </w:rPr>
      </w:pPr>
    </w:p>
    <w:p w:rsidR="00FD487E" w:rsidRDefault="00FD487E" w:rsidP="007D5BC1">
      <w:pPr>
        <w:ind w:left="1440" w:hanging="1440"/>
        <w:rPr>
          <w:lang w:val="en-US"/>
        </w:rPr>
      </w:pPr>
    </w:p>
    <w:p w:rsidR="00FD487E" w:rsidRDefault="00FD487E" w:rsidP="007D5BC1">
      <w:pPr>
        <w:ind w:left="1440" w:hanging="1440"/>
        <w:rPr>
          <w:lang w:val="en-US"/>
        </w:rPr>
      </w:pPr>
    </w:p>
    <w:p w:rsidR="00FD487E" w:rsidRDefault="00FD487E" w:rsidP="007D5BC1">
      <w:pPr>
        <w:ind w:left="1440" w:hanging="1440"/>
        <w:rPr>
          <w:lang w:val="en-US"/>
        </w:rPr>
      </w:pPr>
    </w:p>
    <w:p w:rsidR="00FD487E" w:rsidRDefault="00FD487E" w:rsidP="007D5BC1">
      <w:pPr>
        <w:ind w:left="1440" w:hanging="1440"/>
        <w:rPr>
          <w:lang w:val="en-US"/>
        </w:rPr>
      </w:pPr>
    </w:p>
    <w:p w:rsidR="007D5BC1" w:rsidRDefault="007D5BC1" w:rsidP="007D5BC1">
      <w:pPr>
        <w:ind w:left="1440" w:hanging="1440"/>
        <w:rPr>
          <w:u w:val="single"/>
          <w:lang w:val="en-US"/>
        </w:rPr>
      </w:pPr>
      <w:r>
        <w:rPr>
          <w:lang w:val="en-US"/>
        </w:rPr>
        <w:t xml:space="preserve">D         </w:t>
      </w:r>
      <w:r>
        <w:rPr>
          <w:u w:val="single"/>
          <w:lang w:val="en-US"/>
        </w:rPr>
        <w:t>Common Law</w:t>
      </w:r>
    </w:p>
    <w:p w:rsidR="007D5BC1" w:rsidRPr="00EE11B4" w:rsidRDefault="007D5BC1" w:rsidP="007D5BC1">
      <w:pPr>
        <w:ind w:left="705"/>
        <w:rPr>
          <w:b w:val="0"/>
          <w:lang w:val="en-US"/>
        </w:rPr>
      </w:pPr>
      <w:r w:rsidRPr="00EE11B4">
        <w:rPr>
          <w:b w:val="0"/>
          <w:lang w:val="en-US"/>
        </w:rPr>
        <w:t xml:space="preserve">“Common Law” </w:t>
      </w:r>
      <w:r>
        <w:rPr>
          <w:b w:val="0"/>
          <w:lang w:val="en-US"/>
        </w:rPr>
        <w:t>is that body of law which has</w:t>
      </w:r>
      <w:r w:rsidRPr="00EE11B4">
        <w:rPr>
          <w:b w:val="0"/>
          <w:lang w:val="en-US"/>
        </w:rPr>
        <w:t xml:space="preserve"> been established not by a legislature (such as the National Assembly in Namibia</w:t>
      </w:r>
      <w:r>
        <w:rPr>
          <w:b w:val="0"/>
          <w:lang w:val="en-US"/>
        </w:rPr>
        <w:t>)</w:t>
      </w:r>
      <w:r w:rsidRPr="00EE11B4">
        <w:rPr>
          <w:b w:val="0"/>
          <w:lang w:val="en-US"/>
        </w:rPr>
        <w:t xml:space="preserve"> and known as statutory law</w:t>
      </w:r>
      <w:r>
        <w:rPr>
          <w:b w:val="0"/>
          <w:lang w:val="en-US"/>
        </w:rPr>
        <w:t>,</w:t>
      </w:r>
      <w:r w:rsidRPr="00EE11B4">
        <w:rPr>
          <w:b w:val="0"/>
          <w:lang w:val="en-US"/>
        </w:rPr>
        <w:t xml:space="preserve"> but by decisions of courts which</w:t>
      </w:r>
      <w:r w:rsidR="006733F5">
        <w:rPr>
          <w:b w:val="0"/>
          <w:lang w:val="en-US"/>
        </w:rPr>
        <w:t>:</w:t>
      </w:r>
      <w:r w:rsidRPr="00EE11B4">
        <w:rPr>
          <w:b w:val="0"/>
          <w:lang w:val="en-US"/>
        </w:rPr>
        <w:t xml:space="preserve"> </w:t>
      </w:r>
      <w:r>
        <w:rPr>
          <w:b w:val="0"/>
          <w:lang w:val="en-US"/>
        </w:rPr>
        <w:t xml:space="preserve">(a) </w:t>
      </w:r>
      <w:r w:rsidRPr="00EE11B4">
        <w:rPr>
          <w:b w:val="0"/>
          <w:lang w:val="en-US"/>
        </w:rPr>
        <w:t xml:space="preserve">define the law where there is no </w:t>
      </w:r>
      <w:r>
        <w:rPr>
          <w:b w:val="0"/>
          <w:lang w:val="en-US"/>
        </w:rPr>
        <w:t>statutory law</w:t>
      </w:r>
      <w:r w:rsidR="006733F5">
        <w:rPr>
          <w:b w:val="0"/>
          <w:lang w:val="en-US"/>
        </w:rPr>
        <w:t>;</w:t>
      </w:r>
      <w:r w:rsidRPr="00EE11B4">
        <w:rPr>
          <w:b w:val="0"/>
          <w:lang w:val="en-US"/>
        </w:rPr>
        <w:t xml:space="preserve"> or </w:t>
      </w:r>
      <w:r>
        <w:rPr>
          <w:b w:val="0"/>
          <w:lang w:val="en-US"/>
        </w:rPr>
        <w:t xml:space="preserve">(b) </w:t>
      </w:r>
      <w:r w:rsidRPr="00EE11B4">
        <w:rPr>
          <w:b w:val="0"/>
          <w:lang w:val="en-US"/>
        </w:rPr>
        <w:t>interpret the fine boundaries and distinction</w:t>
      </w:r>
      <w:r>
        <w:rPr>
          <w:b w:val="0"/>
          <w:lang w:val="en-US"/>
        </w:rPr>
        <w:t>s</w:t>
      </w:r>
      <w:r w:rsidRPr="00EE11B4">
        <w:rPr>
          <w:b w:val="0"/>
          <w:lang w:val="en-US"/>
        </w:rPr>
        <w:t xml:space="preserve"> of statutory law.  Such “common law” has been applied to the defense of life and property and could be used or tested in cases related to human-wildlife conflict.</w:t>
      </w:r>
    </w:p>
    <w:p w:rsidR="007D5BC1" w:rsidRDefault="007D5BC1" w:rsidP="007D5BC1">
      <w:pPr>
        <w:ind w:left="705"/>
        <w:rPr>
          <w:b w:val="0"/>
          <w:lang w:val="en-US"/>
        </w:rPr>
      </w:pPr>
      <w:r w:rsidRPr="00EE11B4">
        <w:rPr>
          <w:b w:val="0"/>
          <w:lang w:val="en-US"/>
        </w:rPr>
        <w:t>However,</w:t>
      </w:r>
      <w:r w:rsidR="00FE453E">
        <w:rPr>
          <w:b w:val="0"/>
          <w:lang w:val="en-US"/>
        </w:rPr>
        <w:t xml:space="preserve"> a principle of such defense in</w:t>
      </w:r>
      <w:r w:rsidR="00FD487E">
        <w:rPr>
          <w:b w:val="0"/>
          <w:lang w:val="en-US"/>
        </w:rPr>
        <w:t xml:space="preserve"> Roman-Dutch </w:t>
      </w:r>
      <w:r w:rsidRPr="00EE11B4">
        <w:rPr>
          <w:b w:val="0"/>
          <w:lang w:val="en-US"/>
        </w:rPr>
        <w:t xml:space="preserve">common law </w:t>
      </w:r>
      <w:r w:rsidR="00FD487E">
        <w:rPr>
          <w:b w:val="0"/>
          <w:lang w:val="en-US"/>
        </w:rPr>
        <w:t xml:space="preserve">(which applies to Namibia) </w:t>
      </w:r>
      <w:r w:rsidRPr="00EE11B4">
        <w:rPr>
          <w:b w:val="0"/>
          <w:lang w:val="en-US"/>
        </w:rPr>
        <w:t>depends on establishing</w:t>
      </w:r>
      <w:r w:rsidR="00FE453E">
        <w:rPr>
          <w:b w:val="0"/>
          <w:lang w:val="en-US"/>
        </w:rPr>
        <w:t>,</w:t>
      </w:r>
      <w:r w:rsidRPr="00EE11B4">
        <w:rPr>
          <w:b w:val="0"/>
          <w:lang w:val="en-US"/>
        </w:rPr>
        <w:t xml:space="preserve"> </w:t>
      </w:r>
      <w:r>
        <w:rPr>
          <w:b w:val="0"/>
          <w:lang w:val="en-US"/>
        </w:rPr>
        <w:t xml:space="preserve">for instance, </w:t>
      </w:r>
      <w:r w:rsidRPr="00EE11B4">
        <w:rPr>
          <w:b w:val="0"/>
          <w:lang w:val="en-US"/>
        </w:rPr>
        <w:t xml:space="preserve">that the act of shooting </w:t>
      </w:r>
      <w:r w:rsidR="006733F5">
        <w:rPr>
          <w:b w:val="0"/>
          <w:lang w:val="en-US"/>
        </w:rPr>
        <w:t xml:space="preserve">a wild animal </w:t>
      </w:r>
      <w:r w:rsidRPr="00EE11B4">
        <w:rPr>
          <w:b w:val="0"/>
          <w:lang w:val="en-US"/>
        </w:rPr>
        <w:t xml:space="preserve">was </w:t>
      </w:r>
      <w:r w:rsidRPr="007643AB">
        <w:rPr>
          <w:b w:val="0"/>
          <w:u w:val="single"/>
          <w:lang w:val="en-US"/>
        </w:rPr>
        <w:t>necessary</w:t>
      </w:r>
      <w:r w:rsidRPr="00EE11B4">
        <w:rPr>
          <w:b w:val="0"/>
          <w:lang w:val="en-US"/>
        </w:rPr>
        <w:t xml:space="preserve"> – that there was no other course of action.  Such a defense by “necessity” depends on the individual specific conditions of that particular case, so no generalizations can be made.  In the hypothetical case of shooting an elephant to protect a water installation, </w:t>
      </w:r>
      <w:r w:rsidR="00FE453E">
        <w:rPr>
          <w:b w:val="0"/>
          <w:lang w:val="en-US"/>
        </w:rPr>
        <w:t xml:space="preserve">even </w:t>
      </w:r>
      <w:r w:rsidRPr="00EE11B4">
        <w:rPr>
          <w:b w:val="0"/>
          <w:lang w:val="en-US"/>
        </w:rPr>
        <w:t xml:space="preserve">a successful </w:t>
      </w:r>
      <w:r w:rsidR="00FE453E">
        <w:rPr>
          <w:b w:val="0"/>
          <w:lang w:val="en-US"/>
        </w:rPr>
        <w:t xml:space="preserve">defense </w:t>
      </w:r>
      <w:r w:rsidRPr="00EE11B4">
        <w:rPr>
          <w:b w:val="0"/>
          <w:lang w:val="en-US"/>
        </w:rPr>
        <w:t xml:space="preserve">in one case </w:t>
      </w:r>
      <w:r w:rsidRPr="0043488D">
        <w:rPr>
          <w:b w:val="0"/>
          <w:u w:val="single"/>
          <w:lang w:val="en-US"/>
        </w:rPr>
        <w:t>does not</w:t>
      </w:r>
      <w:r w:rsidRPr="00EE11B4">
        <w:rPr>
          <w:b w:val="0"/>
          <w:lang w:val="en-US"/>
        </w:rPr>
        <w:t xml:space="preserve"> mean that in every instance, one can justify shooting an elephant that was damaging a water installation</w:t>
      </w:r>
      <w:r>
        <w:rPr>
          <w:b w:val="0"/>
          <w:lang w:val="en-US"/>
        </w:rPr>
        <w:t>.</w:t>
      </w:r>
    </w:p>
    <w:p w:rsidR="00FE453E" w:rsidRPr="00EE11B4" w:rsidRDefault="00FE453E" w:rsidP="007D5BC1">
      <w:pPr>
        <w:ind w:left="705"/>
        <w:rPr>
          <w:b w:val="0"/>
          <w:lang w:val="en-US"/>
        </w:rPr>
      </w:pPr>
    </w:p>
    <w:p w:rsidR="007D5BC1" w:rsidRDefault="00090C95" w:rsidP="00EE5711">
      <w:pPr>
        <w:ind w:left="720" w:hanging="720"/>
        <w:rPr>
          <w:b w:val="0"/>
          <w:lang w:val="en-US"/>
        </w:rPr>
      </w:pPr>
      <w:r w:rsidRPr="00090C95">
        <w:rPr>
          <w:noProof/>
          <w:u w:val="single"/>
          <w:lang w:val="en-US" w:eastAsia="zh-TW"/>
        </w:rPr>
        <w:pict>
          <v:shape id="_x0000_s1059" type="#_x0000_t202" style="position:absolute;left:0;text-align:left;margin-left:34.5pt;margin-top:9.2pt;width:427.8pt;height:320.2pt;z-index:251695104;mso-width-relative:margin;mso-height-relative:margin">
            <v:textbox>
              <w:txbxContent>
                <w:p w:rsidR="00350692" w:rsidRPr="000F0A57" w:rsidRDefault="00350692" w:rsidP="00364250">
                  <w:pPr>
                    <w:spacing w:after="0"/>
                    <w:jc w:val="center"/>
                    <w:rPr>
                      <w:sz w:val="28"/>
                      <w:szCs w:val="28"/>
                      <w:lang w:val="en-US"/>
                    </w:rPr>
                  </w:pPr>
                  <w:r w:rsidRPr="001E4A31">
                    <w:rPr>
                      <w:sz w:val="28"/>
                      <w:szCs w:val="28"/>
                      <w:lang w:val="en-US"/>
                    </w:rPr>
                    <w:t>SUMMARY HIGHLIGHTS</w:t>
                  </w:r>
                  <w:r>
                    <w:rPr>
                      <w:sz w:val="28"/>
                      <w:szCs w:val="28"/>
                      <w:lang w:val="en-US"/>
                    </w:rPr>
                    <w:t xml:space="preserve"> #7</w:t>
                  </w:r>
                </w:p>
                <w:p w:rsidR="00350692" w:rsidRDefault="00350692" w:rsidP="00364250">
                  <w:pPr>
                    <w:spacing w:after="0"/>
                    <w:jc w:val="center"/>
                    <w:rPr>
                      <w:b w:val="0"/>
                      <w:u w:val="single"/>
                      <w:lang w:val="en-US"/>
                    </w:rPr>
                  </w:pPr>
                </w:p>
                <w:p w:rsidR="00350692" w:rsidRPr="004C651A" w:rsidRDefault="00350692" w:rsidP="00364250">
                  <w:pPr>
                    <w:spacing w:after="0"/>
                    <w:jc w:val="center"/>
                    <w:rPr>
                      <w:b w:val="0"/>
                      <w:lang w:val="en-US"/>
                    </w:rPr>
                  </w:pPr>
                  <w:r>
                    <w:rPr>
                      <w:u w:val="single"/>
                      <w:lang w:val="en-US"/>
                    </w:rPr>
                    <w:t>Roman-Dutch “Common Law”</w:t>
                  </w:r>
                </w:p>
                <w:p w:rsidR="00350692" w:rsidRDefault="00350692" w:rsidP="00364250">
                  <w:pPr>
                    <w:spacing w:after="0"/>
                    <w:jc w:val="center"/>
                    <w:rPr>
                      <w:u w:val="single"/>
                      <w:lang w:val="en-US"/>
                    </w:rPr>
                  </w:pPr>
                </w:p>
                <w:p w:rsidR="00350692" w:rsidRDefault="00350692" w:rsidP="00364250">
                  <w:pPr>
                    <w:spacing w:after="0"/>
                    <w:jc w:val="center"/>
                    <w:rPr>
                      <w:u w:val="single"/>
                      <w:lang w:val="en-US"/>
                    </w:rPr>
                  </w:pPr>
                  <w:r>
                    <w:rPr>
                      <w:u w:val="single"/>
                      <w:lang w:val="en-US"/>
                    </w:rPr>
                    <w:t>May a PERSON shoot an elephant to defend property (e.g. water installation)?</w:t>
                  </w:r>
                </w:p>
                <w:p w:rsidR="00350692" w:rsidRDefault="00350692" w:rsidP="00364250">
                  <w:pPr>
                    <w:spacing w:after="0"/>
                    <w:rPr>
                      <w:u w:val="single"/>
                      <w:lang w:val="en-US"/>
                    </w:rPr>
                  </w:pPr>
                </w:p>
                <w:p w:rsidR="00350692" w:rsidRDefault="00350692" w:rsidP="00D160C1">
                  <w:pPr>
                    <w:spacing w:after="0"/>
                    <w:ind w:left="720" w:hanging="720"/>
                    <w:rPr>
                      <w:b w:val="0"/>
                      <w:lang w:val="en-US"/>
                    </w:rPr>
                  </w:pPr>
                  <w:r>
                    <w:rPr>
                      <w:b w:val="0"/>
                      <w:lang w:val="en-US"/>
                    </w:rPr>
                    <w:t>1</w:t>
                  </w:r>
                  <w:r>
                    <w:rPr>
                      <w:b w:val="0"/>
                      <w:lang w:val="en-US"/>
                    </w:rPr>
                    <w:tab/>
                    <w:t>If, for instance, a person shot an elephant to defend a water installation, he could be charged with an offence under the Nature Conservation Ordinance, No. 4, 1975 because there is nothing in that statue which permits such an action [unlike in cases of defense of human life or livestock for example].</w:t>
                  </w:r>
                </w:p>
                <w:p w:rsidR="00350692" w:rsidRDefault="00350692" w:rsidP="00D160C1">
                  <w:pPr>
                    <w:spacing w:after="0"/>
                    <w:ind w:left="720" w:hanging="720"/>
                    <w:rPr>
                      <w:b w:val="0"/>
                      <w:lang w:val="en-US"/>
                    </w:rPr>
                  </w:pPr>
                  <w:r>
                    <w:rPr>
                      <w:b w:val="0"/>
                      <w:lang w:val="en-US"/>
                    </w:rPr>
                    <w:t>2</w:t>
                  </w:r>
                  <w:r>
                    <w:rPr>
                      <w:b w:val="0"/>
                      <w:lang w:val="en-US"/>
                    </w:rPr>
                    <w:tab/>
                    <w:t>A person who shot an elephant in order to defend his water installation would have to establish a defense in court based on the common law principle of “necessity”.</w:t>
                  </w:r>
                </w:p>
                <w:p w:rsidR="00350692" w:rsidRDefault="00350692" w:rsidP="00D160C1">
                  <w:pPr>
                    <w:spacing w:after="0"/>
                    <w:ind w:left="720" w:hanging="720"/>
                    <w:rPr>
                      <w:b w:val="0"/>
                      <w:lang w:val="en-US"/>
                    </w:rPr>
                  </w:pPr>
                  <w:r>
                    <w:rPr>
                      <w:b w:val="0"/>
                      <w:lang w:val="en-US"/>
                    </w:rPr>
                    <w:t>3</w:t>
                  </w:r>
                  <w:r>
                    <w:rPr>
                      <w:b w:val="0"/>
                      <w:lang w:val="en-US"/>
                    </w:rPr>
                    <w:tab/>
                    <w:t>The appropriate court would adjudicate a deci</w:t>
                  </w:r>
                  <w:r w:rsidR="001D474C">
                    <w:rPr>
                      <w:b w:val="0"/>
                      <w:lang w:val="en-US"/>
                    </w:rPr>
                    <w:t xml:space="preserve">sion based on “necessity”, and </w:t>
                  </w:r>
                  <w:r>
                    <w:rPr>
                      <w:b w:val="0"/>
                      <w:lang w:val="en-US"/>
                    </w:rPr>
                    <w:t>as the determination of “necessity” would be different in each case, no generalization can be made about the outcome.</w:t>
                  </w:r>
                </w:p>
                <w:p w:rsidR="00350692" w:rsidRPr="00D160C1" w:rsidRDefault="00350692" w:rsidP="00D160C1">
                  <w:pPr>
                    <w:spacing w:after="0"/>
                    <w:ind w:left="720" w:hanging="720"/>
                    <w:rPr>
                      <w:b w:val="0"/>
                      <w:lang w:val="en-US"/>
                    </w:rPr>
                  </w:pPr>
                  <w:r>
                    <w:rPr>
                      <w:b w:val="0"/>
                      <w:lang w:val="en-US"/>
                    </w:rPr>
                    <w:t>4</w:t>
                  </w:r>
                  <w:r>
                    <w:rPr>
                      <w:b w:val="0"/>
                      <w:lang w:val="en-US"/>
                    </w:rPr>
                    <w:tab/>
                    <w:t xml:space="preserve">Even if the court defense were successful in one case, that </w:t>
                  </w:r>
                  <w:r w:rsidRPr="0043488D">
                    <w:rPr>
                      <w:b w:val="0"/>
                      <w:u w:val="single"/>
                      <w:lang w:val="en-US"/>
                    </w:rPr>
                    <w:t>does not</w:t>
                  </w:r>
                  <w:r>
                    <w:rPr>
                      <w:b w:val="0"/>
                      <w:lang w:val="en-US"/>
                    </w:rPr>
                    <w:t xml:space="preserve"> mean that in a similar case [but not identical since no 2 cases are identical], the court’s decision would be the same.</w:t>
                  </w:r>
                </w:p>
              </w:txbxContent>
            </v:textbox>
          </v:shape>
        </w:pict>
      </w:r>
    </w:p>
    <w:p w:rsidR="007D5BC1" w:rsidRPr="00EE5711" w:rsidRDefault="007D5BC1" w:rsidP="00EE5711">
      <w:pPr>
        <w:ind w:left="720" w:hanging="720"/>
        <w:rPr>
          <w:b w:val="0"/>
          <w:lang w:val="en-US"/>
        </w:rPr>
      </w:pPr>
    </w:p>
    <w:p w:rsidR="00032720" w:rsidRDefault="00032720" w:rsidP="00016FF1">
      <w:pPr>
        <w:ind w:left="1440" w:hanging="1440"/>
        <w:rPr>
          <w:u w:val="single"/>
          <w:lang w:val="en-US"/>
        </w:rPr>
      </w:pPr>
    </w:p>
    <w:p w:rsidR="00FE453E" w:rsidRDefault="00FE453E" w:rsidP="00016FF1">
      <w:pPr>
        <w:ind w:left="1440" w:hanging="1440"/>
        <w:rPr>
          <w:u w:val="single"/>
          <w:lang w:val="en-US"/>
        </w:rPr>
      </w:pPr>
    </w:p>
    <w:p w:rsidR="00ED0544" w:rsidRDefault="00ED0544" w:rsidP="00016FF1">
      <w:pPr>
        <w:ind w:left="1440" w:hanging="1440"/>
        <w:rPr>
          <w:u w:val="single"/>
          <w:lang w:val="en-US"/>
        </w:rPr>
      </w:pPr>
    </w:p>
    <w:p w:rsidR="00ED0544" w:rsidRDefault="00ED0544" w:rsidP="00016FF1">
      <w:pPr>
        <w:ind w:left="1440" w:hanging="1440"/>
        <w:rPr>
          <w:u w:val="single"/>
          <w:lang w:val="en-US"/>
        </w:rPr>
      </w:pPr>
    </w:p>
    <w:p w:rsidR="00ED0544" w:rsidRDefault="00ED0544" w:rsidP="00016FF1">
      <w:pPr>
        <w:ind w:left="1440" w:hanging="1440"/>
        <w:rPr>
          <w:u w:val="single"/>
          <w:lang w:val="en-US"/>
        </w:rPr>
      </w:pPr>
    </w:p>
    <w:p w:rsidR="00ED0544" w:rsidRDefault="00ED0544" w:rsidP="00016FF1">
      <w:pPr>
        <w:ind w:left="1440" w:hanging="1440"/>
        <w:rPr>
          <w:u w:val="single"/>
          <w:lang w:val="en-US"/>
        </w:rPr>
      </w:pPr>
    </w:p>
    <w:p w:rsidR="00ED0544" w:rsidRDefault="00ED0544" w:rsidP="00016FF1">
      <w:pPr>
        <w:ind w:left="1440" w:hanging="1440"/>
        <w:rPr>
          <w:u w:val="single"/>
          <w:lang w:val="en-US"/>
        </w:rPr>
      </w:pPr>
    </w:p>
    <w:p w:rsidR="00ED0544" w:rsidRDefault="00ED0544" w:rsidP="00016FF1">
      <w:pPr>
        <w:ind w:left="1440" w:hanging="1440"/>
        <w:rPr>
          <w:u w:val="single"/>
          <w:lang w:val="en-US"/>
        </w:rPr>
      </w:pPr>
    </w:p>
    <w:p w:rsidR="00ED0544" w:rsidRDefault="00ED0544" w:rsidP="00016FF1">
      <w:pPr>
        <w:ind w:left="1440" w:hanging="1440"/>
        <w:rPr>
          <w:u w:val="single"/>
          <w:lang w:val="en-US"/>
        </w:rPr>
      </w:pPr>
    </w:p>
    <w:p w:rsidR="00ED0544" w:rsidRDefault="00ED0544" w:rsidP="00016FF1">
      <w:pPr>
        <w:ind w:left="1440" w:hanging="1440"/>
        <w:rPr>
          <w:u w:val="single"/>
          <w:lang w:val="en-US"/>
        </w:rPr>
      </w:pPr>
    </w:p>
    <w:p w:rsidR="00ED0544" w:rsidRDefault="00ED0544" w:rsidP="00016FF1">
      <w:pPr>
        <w:ind w:left="1440" w:hanging="1440"/>
        <w:rPr>
          <w:u w:val="single"/>
          <w:lang w:val="en-US"/>
        </w:rPr>
      </w:pPr>
    </w:p>
    <w:p w:rsidR="00ED0544" w:rsidRDefault="00ED0544" w:rsidP="00016FF1">
      <w:pPr>
        <w:ind w:left="1440" w:hanging="1440"/>
        <w:rPr>
          <w:u w:val="single"/>
          <w:lang w:val="en-US"/>
        </w:rPr>
      </w:pPr>
    </w:p>
    <w:p w:rsidR="00ED0544" w:rsidRDefault="00ED0544" w:rsidP="00ED0544">
      <w:pPr>
        <w:ind w:left="1440" w:hanging="1440"/>
        <w:jc w:val="center"/>
        <w:rPr>
          <w:lang w:val="en-US"/>
        </w:rPr>
      </w:pPr>
      <w:r>
        <w:rPr>
          <w:lang w:val="en-US"/>
        </w:rPr>
        <w:t>ANNEX</w:t>
      </w:r>
    </w:p>
    <w:p w:rsidR="002B6E4E" w:rsidRDefault="002B6E4E" w:rsidP="002B6E4E">
      <w:pPr>
        <w:ind w:left="1440" w:hanging="1440"/>
        <w:rPr>
          <w:lang w:val="en-US"/>
        </w:rPr>
      </w:pPr>
      <w:r>
        <w:rPr>
          <w:lang w:val="en-US"/>
        </w:rPr>
        <w:t>SCHEDULE 3</w:t>
      </w:r>
      <w:proofErr w:type="gramStart"/>
      <w:r>
        <w:rPr>
          <w:lang w:val="en-US"/>
        </w:rPr>
        <w:tab/>
      </w:r>
      <w:r>
        <w:rPr>
          <w:lang w:val="en-US"/>
        </w:rPr>
        <w:tab/>
        <w:t>Specially Protected Game</w:t>
      </w:r>
      <w:proofErr w:type="gramEnd"/>
    </w:p>
    <w:p w:rsidR="002B6E4E" w:rsidRDefault="002B6E4E" w:rsidP="002B6E4E">
      <w:pPr>
        <w:spacing w:after="0"/>
        <w:ind w:left="1440" w:hanging="1440"/>
        <w:rPr>
          <w:b w:val="0"/>
          <w:lang w:val="en-US"/>
        </w:rPr>
      </w:pPr>
      <w:r>
        <w:rPr>
          <w:b w:val="0"/>
          <w:lang w:val="en-US"/>
        </w:rPr>
        <w:t>Mountain Zebra</w:t>
      </w:r>
      <w:r>
        <w:rPr>
          <w:b w:val="0"/>
          <w:lang w:val="en-US"/>
        </w:rPr>
        <w:tab/>
      </w:r>
      <w:r>
        <w:rPr>
          <w:b w:val="0"/>
          <w:lang w:val="en-US"/>
        </w:rPr>
        <w:tab/>
        <w:t>(</w:t>
      </w:r>
      <w:proofErr w:type="spellStart"/>
      <w:r>
        <w:rPr>
          <w:b w:val="0"/>
          <w:lang w:val="en-US"/>
        </w:rPr>
        <w:t>Equus</w:t>
      </w:r>
      <w:proofErr w:type="spellEnd"/>
      <w:r>
        <w:rPr>
          <w:b w:val="0"/>
          <w:lang w:val="en-US"/>
        </w:rPr>
        <w:t xml:space="preserve"> zebra </w:t>
      </w:r>
      <w:proofErr w:type="spellStart"/>
      <w:r>
        <w:rPr>
          <w:b w:val="0"/>
          <w:lang w:val="en-US"/>
        </w:rPr>
        <w:t>hartmannae</w:t>
      </w:r>
      <w:proofErr w:type="spellEnd"/>
    </w:p>
    <w:p w:rsidR="002B6E4E" w:rsidRDefault="002B6E4E" w:rsidP="002B6E4E">
      <w:pPr>
        <w:spacing w:after="0"/>
        <w:ind w:left="1440" w:hanging="1440"/>
        <w:rPr>
          <w:b w:val="0"/>
          <w:lang w:val="en-US"/>
        </w:rPr>
      </w:pPr>
      <w:r>
        <w:rPr>
          <w:b w:val="0"/>
          <w:lang w:val="en-US"/>
        </w:rPr>
        <w:t>Giraffe</w:t>
      </w:r>
      <w:r>
        <w:rPr>
          <w:b w:val="0"/>
          <w:lang w:val="en-US"/>
        </w:rPr>
        <w:tab/>
      </w:r>
      <w:r>
        <w:rPr>
          <w:b w:val="0"/>
          <w:lang w:val="en-US"/>
        </w:rPr>
        <w:tab/>
      </w:r>
      <w:r>
        <w:rPr>
          <w:b w:val="0"/>
          <w:lang w:val="en-US"/>
        </w:rPr>
        <w:tab/>
        <w:t>(</w:t>
      </w:r>
      <w:proofErr w:type="spellStart"/>
      <w:r>
        <w:rPr>
          <w:b w:val="0"/>
          <w:lang w:val="en-US"/>
        </w:rPr>
        <w:t>Giraffa</w:t>
      </w:r>
      <w:proofErr w:type="spellEnd"/>
      <w:r>
        <w:rPr>
          <w:b w:val="0"/>
          <w:lang w:val="en-US"/>
        </w:rPr>
        <w:t xml:space="preserve"> </w:t>
      </w:r>
      <w:proofErr w:type="spellStart"/>
      <w:proofErr w:type="gramStart"/>
      <w:r>
        <w:rPr>
          <w:b w:val="0"/>
          <w:lang w:val="en-US"/>
        </w:rPr>
        <w:t>camelopardalis</w:t>
      </w:r>
      <w:proofErr w:type="spellEnd"/>
      <w:proofErr w:type="gramEnd"/>
      <w:r>
        <w:rPr>
          <w:b w:val="0"/>
          <w:lang w:val="en-US"/>
        </w:rPr>
        <w:t>)</w:t>
      </w:r>
    </w:p>
    <w:p w:rsidR="002B6E4E" w:rsidRDefault="002B6E4E" w:rsidP="002B6E4E">
      <w:pPr>
        <w:spacing w:after="0"/>
        <w:ind w:left="1440" w:hanging="1440"/>
        <w:rPr>
          <w:b w:val="0"/>
          <w:lang w:val="en-US"/>
        </w:rPr>
      </w:pPr>
      <w:r>
        <w:rPr>
          <w:b w:val="0"/>
          <w:lang w:val="en-US"/>
        </w:rPr>
        <w:t>Klipspringer</w:t>
      </w:r>
      <w:r>
        <w:rPr>
          <w:b w:val="0"/>
          <w:lang w:val="en-US"/>
        </w:rPr>
        <w:tab/>
      </w:r>
      <w:r>
        <w:rPr>
          <w:b w:val="0"/>
          <w:lang w:val="en-US"/>
        </w:rPr>
        <w:tab/>
      </w:r>
      <w:r>
        <w:rPr>
          <w:b w:val="0"/>
          <w:lang w:val="en-US"/>
        </w:rPr>
        <w:tab/>
        <w:t>(</w:t>
      </w:r>
      <w:proofErr w:type="spellStart"/>
      <w:r>
        <w:rPr>
          <w:b w:val="0"/>
          <w:lang w:val="en-US"/>
        </w:rPr>
        <w:t>Oreotragus</w:t>
      </w:r>
      <w:proofErr w:type="spellEnd"/>
      <w:r>
        <w:rPr>
          <w:b w:val="0"/>
          <w:lang w:val="en-US"/>
        </w:rPr>
        <w:t xml:space="preserve"> </w:t>
      </w:r>
      <w:proofErr w:type="spellStart"/>
      <w:r>
        <w:rPr>
          <w:b w:val="0"/>
          <w:lang w:val="en-US"/>
        </w:rPr>
        <w:t>oreotragus</w:t>
      </w:r>
      <w:proofErr w:type="spellEnd"/>
      <w:r>
        <w:rPr>
          <w:b w:val="0"/>
          <w:lang w:val="en-US"/>
        </w:rPr>
        <w:t>)</w:t>
      </w:r>
    </w:p>
    <w:p w:rsidR="002B6E4E" w:rsidRDefault="002B6E4E" w:rsidP="002B6E4E">
      <w:pPr>
        <w:spacing w:after="0"/>
        <w:ind w:left="1440" w:hanging="1440"/>
        <w:rPr>
          <w:b w:val="0"/>
          <w:lang w:val="en-US"/>
        </w:rPr>
      </w:pPr>
      <w:r>
        <w:rPr>
          <w:b w:val="0"/>
          <w:lang w:val="en-US"/>
        </w:rPr>
        <w:t>Elephant</w:t>
      </w:r>
      <w:r>
        <w:rPr>
          <w:b w:val="0"/>
          <w:lang w:val="en-US"/>
        </w:rPr>
        <w:tab/>
      </w:r>
      <w:r>
        <w:rPr>
          <w:b w:val="0"/>
          <w:lang w:val="en-US"/>
        </w:rPr>
        <w:tab/>
      </w:r>
      <w:r>
        <w:rPr>
          <w:b w:val="0"/>
          <w:lang w:val="en-US"/>
        </w:rPr>
        <w:tab/>
        <w:t>(</w:t>
      </w:r>
      <w:proofErr w:type="spellStart"/>
      <w:r>
        <w:rPr>
          <w:b w:val="0"/>
          <w:lang w:val="en-US"/>
        </w:rPr>
        <w:t>Loxodanta</w:t>
      </w:r>
      <w:proofErr w:type="spellEnd"/>
      <w:r>
        <w:rPr>
          <w:b w:val="0"/>
          <w:lang w:val="en-US"/>
        </w:rPr>
        <w:t xml:space="preserve"> </w:t>
      </w:r>
      <w:proofErr w:type="spellStart"/>
      <w:r>
        <w:rPr>
          <w:b w:val="0"/>
          <w:lang w:val="en-US"/>
        </w:rPr>
        <w:t>africana</w:t>
      </w:r>
      <w:proofErr w:type="spellEnd"/>
      <w:r>
        <w:rPr>
          <w:b w:val="0"/>
          <w:lang w:val="en-US"/>
        </w:rPr>
        <w:t>)</w:t>
      </w:r>
    </w:p>
    <w:p w:rsidR="002B6E4E" w:rsidRDefault="002B6E4E" w:rsidP="002B6E4E">
      <w:pPr>
        <w:spacing w:after="0"/>
        <w:ind w:left="1440" w:hanging="1440"/>
        <w:rPr>
          <w:b w:val="0"/>
          <w:lang w:val="en-US"/>
        </w:rPr>
      </w:pPr>
      <w:r>
        <w:rPr>
          <w:b w:val="0"/>
          <w:lang w:val="en-US"/>
        </w:rPr>
        <w:t>Rhinoceros</w:t>
      </w:r>
      <w:r>
        <w:rPr>
          <w:b w:val="0"/>
          <w:lang w:val="en-US"/>
        </w:rPr>
        <w:tab/>
      </w:r>
      <w:r>
        <w:rPr>
          <w:b w:val="0"/>
          <w:lang w:val="en-US"/>
        </w:rPr>
        <w:tab/>
      </w:r>
      <w:r>
        <w:rPr>
          <w:b w:val="0"/>
          <w:lang w:val="en-US"/>
        </w:rPr>
        <w:tab/>
        <w:t xml:space="preserve">(Diceros bicornis &amp; </w:t>
      </w:r>
      <w:proofErr w:type="spellStart"/>
      <w:r>
        <w:rPr>
          <w:b w:val="0"/>
          <w:lang w:val="en-US"/>
        </w:rPr>
        <w:t>Ceratotherium</w:t>
      </w:r>
      <w:proofErr w:type="spellEnd"/>
      <w:r>
        <w:rPr>
          <w:b w:val="0"/>
          <w:lang w:val="en-US"/>
        </w:rPr>
        <w:t xml:space="preserve"> </w:t>
      </w:r>
      <w:proofErr w:type="spellStart"/>
      <w:r>
        <w:rPr>
          <w:b w:val="0"/>
          <w:lang w:val="en-US"/>
        </w:rPr>
        <w:t>simum</w:t>
      </w:r>
      <w:proofErr w:type="spellEnd"/>
      <w:r>
        <w:rPr>
          <w:b w:val="0"/>
          <w:lang w:val="en-US"/>
        </w:rPr>
        <w:t>)</w:t>
      </w:r>
    </w:p>
    <w:p w:rsidR="002B6E4E" w:rsidRDefault="002B6E4E" w:rsidP="002B6E4E">
      <w:pPr>
        <w:spacing w:after="0"/>
        <w:ind w:left="1440" w:hanging="1440"/>
        <w:rPr>
          <w:b w:val="0"/>
          <w:lang w:val="en-US"/>
        </w:rPr>
      </w:pPr>
      <w:r>
        <w:rPr>
          <w:b w:val="0"/>
          <w:lang w:val="en-US"/>
        </w:rPr>
        <w:t>Impala</w:t>
      </w:r>
      <w:r>
        <w:rPr>
          <w:b w:val="0"/>
          <w:lang w:val="en-US"/>
        </w:rPr>
        <w:tab/>
      </w:r>
      <w:r>
        <w:rPr>
          <w:b w:val="0"/>
          <w:lang w:val="en-US"/>
        </w:rPr>
        <w:tab/>
      </w:r>
      <w:r>
        <w:rPr>
          <w:b w:val="0"/>
          <w:lang w:val="en-US"/>
        </w:rPr>
        <w:tab/>
        <w:t>(</w:t>
      </w:r>
      <w:proofErr w:type="spellStart"/>
      <w:r>
        <w:rPr>
          <w:b w:val="0"/>
          <w:lang w:val="en-US"/>
        </w:rPr>
        <w:t>Aepyceros</w:t>
      </w:r>
      <w:proofErr w:type="spellEnd"/>
      <w:r>
        <w:rPr>
          <w:b w:val="0"/>
          <w:lang w:val="en-US"/>
        </w:rPr>
        <w:t xml:space="preserve"> </w:t>
      </w:r>
      <w:proofErr w:type="spellStart"/>
      <w:r>
        <w:rPr>
          <w:b w:val="0"/>
          <w:lang w:val="en-US"/>
        </w:rPr>
        <w:t>melampus</w:t>
      </w:r>
      <w:proofErr w:type="spellEnd"/>
      <w:r>
        <w:rPr>
          <w:b w:val="0"/>
          <w:lang w:val="en-US"/>
        </w:rPr>
        <w:t>)</w:t>
      </w:r>
    </w:p>
    <w:p w:rsidR="002B6E4E" w:rsidRDefault="002B6E4E" w:rsidP="002B6E4E">
      <w:pPr>
        <w:spacing w:after="0"/>
        <w:ind w:left="1440" w:hanging="1440"/>
        <w:rPr>
          <w:b w:val="0"/>
          <w:lang w:val="en-US"/>
        </w:rPr>
      </w:pPr>
      <w:r>
        <w:rPr>
          <w:b w:val="0"/>
          <w:lang w:val="en-US"/>
        </w:rPr>
        <w:t>Hippopotamus</w:t>
      </w:r>
      <w:r>
        <w:rPr>
          <w:b w:val="0"/>
          <w:lang w:val="en-US"/>
        </w:rPr>
        <w:tab/>
      </w:r>
      <w:r>
        <w:rPr>
          <w:b w:val="0"/>
          <w:lang w:val="en-US"/>
        </w:rPr>
        <w:tab/>
      </w:r>
      <w:r>
        <w:rPr>
          <w:b w:val="0"/>
          <w:lang w:val="en-US"/>
        </w:rPr>
        <w:tab/>
        <w:t>(Hippopotamus amphibious)</w:t>
      </w:r>
    </w:p>
    <w:p w:rsidR="002B6E4E" w:rsidRDefault="002B6E4E" w:rsidP="002B6E4E">
      <w:pPr>
        <w:spacing w:after="0"/>
        <w:ind w:left="1440" w:hanging="1440"/>
        <w:rPr>
          <w:b w:val="0"/>
          <w:lang w:val="en-US"/>
        </w:rPr>
      </w:pPr>
      <w:r>
        <w:rPr>
          <w:b w:val="0"/>
          <w:lang w:val="en-US"/>
        </w:rPr>
        <w:t>Black-faced Impala</w:t>
      </w:r>
      <w:r>
        <w:rPr>
          <w:b w:val="0"/>
          <w:lang w:val="en-US"/>
        </w:rPr>
        <w:tab/>
      </w:r>
      <w:r>
        <w:rPr>
          <w:b w:val="0"/>
          <w:lang w:val="en-US"/>
        </w:rPr>
        <w:tab/>
        <w:t>(</w:t>
      </w:r>
      <w:proofErr w:type="spellStart"/>
      <w:r>
        <w:rPr>
          <w:b w:val="0"/>
          <w:lang w:val="en-US"/>
        </w:rPr>
        <w:t>Aepyceros</w:t>
      </w:r>
      <w:proofErr w:type="spellEnd"/>
      <w:r>
        <w:rPr>
          <w:b w:val="0"/>
          <w:lang w:val="en-US"/>
        </w:rPr>
        <w:t xml:space="preserve"> </w:t>
      </w:r>
      <w:proofErr w:type="spellStart"/>
      <w:r>
        <w:rPr>
          <w:b w:val="0"/>
          <w:lang w:val="en-US"/>
        </w:rPr>
        <w:t>petersi</w:t>
      </w:r>
      <w:proofErr w:type="spellEnd"/>
      <w:r>
        <w:rPr>
          <w:b w:val="0"/>
          <w:lang w:val="en-US"/>
        </w:rPr>
        <w:t>)</w:t>
      </w:r>
    </w:p>
    <w:p w:rsidR="002B6E4E" w:rsidRDefault="002B6E4E" w:rsidP="002B6E4E">
      <w:pPr>
        <w:spacing w:after="0"/>
        <w:ind w:left="1440" w:hanging="1440"/>
        <w:rPr>
          <w:b w:val="0"/>
          <w:lang w:val="en-US"/>
        </w:rPr>
      </w:pPr>
      <w:r>
        <w:rPr>
          <w:b w:val="0"/>
          <w:lang w:val="en-US"/>
        </w:rPr>
        <w:t>Zebra</w:t>
      </w:r>
      <w:r>
        <w:rPr>
          <w:b w:val="0"/>
          <w:lang w:val="en-US"/>
        </w:rPr>
        <w:tab/>
      </w:r>
      <w:r>
        <w:rPr>
          <w:b w:val="0"/>
          <w:lang w:val="en-US"/>
        </w:rPr>
        <w:tab/>
      </w:r>
      <w:r>
        <w:rPr>
          <w:b w:val="0"/>
          <w:lang w:val="en-US"/>
        </w:rPr>
        <w:tab/>
        <w:t>(</w:t>
      </w:r>
      <w:proofErr w:type="spellStart"/>
      <w:r>
        <w:rPr>
          <w:b w:val="0"/>
          <w:lang w:val="en-US"/>
        </w:rPr>
        <w:t>Equus</w:t>
      </w:r>
      <w:proofErr w:type="spellEnd"/>
      <w:r>
        <w:rPr>
          <w:b w:val="0"/>
          <w:lang w:val="en-US"/>
        </w:rPr>
        <w:t xml:space="preserve"> </w:t>
      </w:r>
      <w:proofErr w:type="spellStart"/>
      <w:r>
        <w:rPr>
          <w:b w:val="0"/>
          <w:lang w:val="en-US"/>
        </w:rPr>
        <w:t>burcelli</w:t>
      </w:r>
      <w:proofErr w:type="spellEnd"/>
      <w:r>
        <w:rPr>
          <w:b w:val="0"/>
          <w:lang w:val="en-US"/>
        </w:rPr>
        <w:t xml:space="preserve"> - species)</w:t>
      </w:r>
    </w:p>
    <w:p w:rsidR="002B6E4E" w:rsidRDefault="002B6E4E" w:rsidP="002B6E4E">
      <w:pPr>
        <w:spacing w:after="0"/>
        <w:ind w:left="1440" w:hanging="1440"/>
        <w:rPr>
          <w:b w:val="0"/>
          <w:lang w:val="en-US"/>
        </w:rPr>
      </w:pPr>
    </w:p>
    <w:p w:rsidR="002B6E4E" w:rsidRPr="00B45EA7" w:rsidRDefault="002B6E4E" w:rsidP="00B45EA7">
      <w:pPr>
        <w:spacing w:after="0"/>
        <w:ind w:left="2880" w:hanging="2880"/>
        <w:rPr>
          <w:b w:val="0"/>
          <w:lang w:val="en-US"/>
        </w:rPr>
      </w:pPr>
      <w:r>
        <w:rPr>
          <w:lang w:val="en-US"/>
        </w:rPr>
        <w:t>SCHEDULE</w:t>
      </w:r>
      <w:r w:rsidR="00CA3FF7">
        <w:rPr>
          <w:lang w:val="en-US"/>
        </w:rPr>
        <w:t xml:space="preserve"> 4</w:t>
      </w:r>
      <w:r w:rsidR="00CA3FF7">
        <w:rPr>
          <w:lang w:val="en-US"/>
        </w:rPr>
        <w:tab/>
        <w:t>Protected Game</w:t>
      </w:r>
      <w:r w:rsidR="00B45EA7">
        <w:rPr>
          <w:lang w:val="en-US"/>
        </w:rPr>
        <w:t xml:space="preserve"> </w:t>
      </w:r>
      <w:r w:rsidR="00B45EA7">
        <w:rPr>
          <w:b w:val="0"/>
          <w:lang w:val="en-US"/>
        </w:rPr>
        <w:t>[only the “animals” in this Schedule are listed here because the birds are not considered relevant to this document]</w:t>
      </w:r>
    </w:p>
    <w:p w:rsidR="00CA3FF7" w:rsidRDefault="00CA3FF7" w:rsidP="002B6E4E">
      <w:pPr>
        <w:spacing w:after="0"/>
        <w:ind w:left="1440" w:hanging="1440"/>
        <w:rPr>
          <w:lang w:val="en-US"/>
        </w:rPr>
      </w:pPr>
      <w:r>
        <w:rPr>
          <w:lang w:val="en-US"/>
        </w:rPr>
        <w:t>(</w:t>
      </w:r>
      <w:proofErr w:type="spellStart"/>
      <w:r>
        <w:rPr>
          <w:lang w:val="en-US"/>
        </w:rPr>
        <w:t>i</w:t>
      </w:r>
      <w:proofErr w:type="spellEnd"/>
      <w:r>
        <w:rPr>
          <w:lang w:val="en-US"/>
        </w:rPr>
        <w:t>) Animals</w:t>
      </w:r>
    </w:p>
    <w:p w:rsidR="00CA3FF7" w:rsidRDefault="00CA3FF7" w:rsidP="002B6E4E">
      <w:pPr>
        <w:spacing w:after="0"/>
        <w:ind w:left="1440" w:hanging="1440"/>
        <w:rPr>
          <w:b w:val="0"/>
          <w:lang w:val="en-US"/>
        </w:rPr>
      </w:pPr>
      <w:r>
        <w:rPr>
          <w:b w:val="0"/>
          <w:lang w:val="en-US"/>
        </w:rPr>
        <w:t>Aardwolf</w:t>
      </w:r>
      <w:r>
        <w:rPr>
          <w:b w:val="0"/>
          <w:lang w:val="en-US"/>
        </w:rPr>
        <w:tab/>
      </w:r>
      <w:r>
        <w:rPr>
          <w:b w:val="0"/>
          <w:lang w:val="en-US"/>
        </w:rPr>
        <w:tab/>
      </w:r>
      <w:r>
        <w:rPr>
          <w:b w:val="0"/>
          <w:lang w:val="en-US"/>
        </w:rPr>
        <w:tab/>
        <w:t>(</w:t>
      </w:r>
      <w:proofErr w:type="spellStart"/>
      <w:r>
        <w:rPr>
          <w:b w:val="0"/>
          <w:lang w:val="en-US"/>
        </w:rPr>
        <w:t>Proteles</w:t>
      </w:r>
      <w:proofErr w:type="spellEnd"/>
      <w:r>
        <w:rPr>
          <w:b w:val="0"/>
          <w:lang w:val="en-US"/>
        </w:rPr>
        <w:t xml:space="preserve"> </w:t>
      </w:r>
      <w:proofErr w:type="spellStart"/>
      <w:r>
        <w:rPr>
          <w:b w:val="0"/>
          <w:lang w:val="en-US"/>
        </w:rPr>
        <w:t>cristatus</w:t>
      </w:r>
      <w:proofErr w:type="spellEnd"/>
      <w:r>
        <w:rPr>
          <w:b w:val="0"/>
          <w:lang w:val="en-US"/>
        </w:rPr>
        <w:t>)</w:t>
      </w:r>
    </w:p>
    <w:p w:rsidR="00CA3FF7" w:rsidRDefault="00CA3FF7" w:rsidP="002B6E4E">
      <w:pPr>
        <w:spacing w:after="0"/>
        <w:ind w:left="1440" w:hanging="1440"/>
        <w:rPr>
          <w:b w:val="0"/>
          <w:lang w:val="en-US"/>
        </w:rPr>
      </w:pPr>
      <w:r>
        <w:rPr>
          <w:b w:val="0"/>
          <w:lang w:val="en-US"/>
        </w:rPr>
        <w:t>Bat-eared Fox</w:t>
      </w:r>
      <w:r>
        <w:rPr>
          <w:b w:val="0"/>
          <w:lang w:val="en-US"/>
        </w:rPr>
        <w:tab/>
      </w:r>
      <w:r>
        <w:rPr>
          <w:b w:val="0"/>
          <w:lang w:val="en-US"/>
        </w:rPr>
        <w:tab/>
      </w:r>
      <w:r>
        <w:rPr>
          <w:b w:val="0"/>
          <w:lang w:val="en-US"/>
        </w:rPr>
        <w:tab/>
        <w:t>(</w:t>
      </w:r>
      <w:proofErr w:type="spellStart"/>
      <w:r>
        <w:rPr>
          <w:b w:val="0"/>
          <w:lang w:val="en-US"/>
        </w:rPr>
        <w:t>Otocyon</w:t>
      </w:r>
      <w:proofErr w:type="spellEnd"/>
      <w:r>
        <w:rPr>
          <w:b w:val="0"/>
          <w:lang w:val="en-US"/>
        </w:rPr>
        <w:t xml:space="preserve"> </w:t>
      </w:r>
      <w:proofErr w:type="spellStart"/>
      <w:r>
        <w:rPr>
          <w:b w:val="0"/>
          <w:lang w:val="en-US"/>
        </w:rPr>
        <w:t>megalotis</w:t>
      </w:r>
      <w:proofErr w:type="spellEnd"/>
      <w:r>
        <w:rPr>
          <w:b w:val="0"/>
          <w:lang w:val="en-US"/>
        </w:rPr>
        <w:t>)</w:t>
      </w:r>
    </w:p>
    <w:p w:rsidR="00CA3FF7" w:rsidRDefault="00CA3FF7" w:rsidP="002B6E4E">
      <w:pPr>
        <w:spacing w:after="0"/>
        <w:ind w:left="1440" w:hanging="1440"/>
        <w:rPr>
          <w:b w:val="0"/>
          <w:lang w:val="en-US"/>
        </w:rPr>
      </w:pPr>
      <w:r>
        <w:rPr>
          <w:b w:val="0"/>
          <w:lang w:val="en-US"/>
        </w:rPr>
        <w:t>Roan Antelope</w:t>
      </w:r>
      <w:r>
        <w:rPr>
          <w:b w:val="0"/>
          <w:lang w:val="en-US"/>
        </w:rPr>
        <w:tab/>
      </w:r>
      <w:r>
        <w:rPr>
          <w:b w:val="0"/>
          <w:lang w:val="en-US"/>
        </w:rPr>
        <w:tab/>
        <w:t>(</w:t>
      </w:r>
      <w:proofErr w:type="spellStart"/>
      <w:r>
        <w:rPr>
          <w:b w:val="0"/>
          <w:lang w:val="en-US"/>
        </w:rPr>
        <w:t>Hippotragus</w:t>
      </w:r>
      <w:proofErr w:type="spellEnd"/>
      <w:r>
        <w:rPr>
          <w:b w:val="0"/>
          <w:lang w:val="en-US"/>
        </w:rPr>
        <w:t xml:space="preserve"> equines)</w:t>
      </w:r>
    </w:p>
    <w:p w:rsidR="00CA3FF7" w:rsidRDefault="00CA3FF7" w:rsidP="002B6E4E">
      <w:pPr>
        <w:spacing w:after="0"/>
        <w:ind w:left="1440" w:hanging="1440"/>
        <w:rPr>
          <w:b w:val="0"/>
          <w:lang w:val="en-US"/>
        </w:rPr>
      </w:pPr>
      <w:proofErr w:type="spellStart"/>
      <w:r>
        <w:rPr>
          <w:b w:val="0"/>
          <w:lang w:val="en-US"/>
        </w:rPr>
        <w:t>Tsesseby</w:t>
      </w:r>
      <w:proofErr w:type="spellEnd"/>
      <w:r>
        <w:rPr>
          <w:b w:val="0"/>
          <w:lang w:val="en-US"/>
        </w:rPr>
        <w:tab/>
      </w:r>
      <w:r>
        <w:rPr>
          <w:b w:val="0"/>
          <w:lang w:val="en-US"/>
        </w:rPr>
        <w:tab/>
      </w:r>
      <w:r>
        <w:rPr>
          <w:b w:val="0"/>
          <w:lang w:val="en-US"/>
        </w:rPr>
        <w:tab/>
        <w:t>(</w:t>
      </w:r>
      <w:proofErr w:type="spellStart"/>
      <w:r>
        <w:rPr>
          <w:b w:val="0"/>
          <w:lang w:val="en-US"/>
        </w:rPr>
        <w:t>Damaliscus</w:t>
      </w:r>
      <w:proofErr w:type="spellEnd"/>
      <w:r>
        <w:rPr>
          <w:b w:val="0"/>
          <w:lang w:val="en-US"/>
        </w:rPr>
        <w:t xml:space="preserve"> </w:t>
      </w:r>
      <w:proofErr w:type="spellStart"/>
      <w:r>
        <w:rPr>
          <w:b w:val="0"/>
          <w:lang w:val="en-US"/>
        </w:rPr>
        <w:t>lunatus</w:t>
      </w:r>
      <w:proofErr w:type="spellEnd"/>
      <w:r>
        <w:rPr>
          <w:b w:val="0"/>
          <w:lang w:val="en-US"/>
        </w:rPr>
        <w:t>)</w:t>
      </w:r>
    </w:p>
    <w:p w:rsidR="00CA3FF7" w:rsidRDefault="00CA3FF7" w:rsidP="002B6E4E">
      <w:pPr>
        <w:spacing w:after="0"/>
        <w:ind w:left="1440" w:hanging="1440"/>
        <w:rPr>
          <w:b w:val="0"/>
          <w:lang w:val="en-US"/>
        </w:rPr>
      </w:pPr>
      <w:proofErr w:type="spellStart"/>
      <w:r>
        <w:rPr>
          <w:b w:val="0"/>
          <w:lang w:val="en-US"/>
        </w:rPr>
        <w:t>Dikdik</w:t>
      </w:r>
      <w:proofErr w:type="spellEnd"/>
      <w:r>
        <w:rPr>
          <w:b w:val="0"/>
          <w:lang w:val="en-US"/>
        </w:rPr>
        <w:tab/>
      </w:r>
      <w:r>
        <w:rPr>
          <w:b w:val="0"/>
          <w:lang w:val="en-US"/>
        </w:rPr>
        <w:tab/>
      </w:r>
      <w:r>
        <w:rPr>
          <w:b w:val="0"/>
          <w:lang w:val="en-US"/>
        </w:rPr>
        <w:tab/>
        <w:t xml:space="preserve">(Madoqua </w:t>
      </w:r>
      <w:proofErr w:type="spellStart"/>
      <w:r>
        <w:rPr>
          <w:b w:val="0"/>
          <w:lang w:val="en-US"/>
        </w:rPr>
        <w:t>kirki</w:t>
      </w:r>
      <w:proofErr w:type="spellEnd"/>
      <w:r>
        <w:rPr>
          <w:b w:val="0"/>
          <w:lang w:val="en-US"/>
        </w:rPr>
        <w:t xml:space="preserve"> </w:t>
      </w:r>
      <w:proofErr w:type="spellStart"/>
      <w:r>
        <w:rPr>
          <w:b w:val="0"/>
          <w:lang w:val="en-US"/>
        </w:rPr>
        <w:t>damarensis</w:t>
      </w:r>
      <w:proofErr w:type="spellEnd"/>
      <w:r>
        <w:rPr>
          <w:b w:val="0"/>
          <w:lang w:val="en-US"/>
        </w:rPr>
        <w:t>)</w:t>
      </w:r>
    </w:p>
    <w:p w:rsidR="00CA3FF7" w:rsidRDefault="00CA3FF7" w:rsidP="002B6E4E">
      <w:pPr>
        <w:spacing w:after="0"/>
        <w:ind w:left="1440" w:hanging="1440"/>
        <w:rPr>
          <w:b w:val="0"/>
          <w:lang w:val="en-US"/>
        </w:rPr>
      </w:pPr>
      <w:r>
        <w:rPr>
          <w:b w:val="0"/>
          <w:lang w:val="en-US"/>
        </w:rPr>
        <w:t>Blue Wildebeest</w:t>
      </w:r>
      <w:r>
        <w:rPr>
          <w:b w:val="0"/>
          <w:lang w:val="en-US"/>
        </w:rPr>
        <w:tab/>
      </w:r>
      <w:r>
        <w:rPr>
          <w:b w:val="0"/>
          <w:lang w:val="en-US"/>
        </w:rPr>
        <w:tab/>
        <w:t>(</w:t>
      </w:r>
      <w:proofErr w:type="spellStart"/>
      <w:r>
        <w:rPr>
          <w:b w:val="0"/>
          <w:lang w:val="en-US"/>
        </w:rPr>
        <w:t>Connochaetes</w:t>
      </w:r>
      <w:proofErr w:type="spellEnd"/>
      <w:r>
        <w:rPr>
          <w:b w:val="0"/>
          <w:lang w:val="en-US"/>
        </w:rPr>
        <w:t xml:space="preserve"> </w:t>
      </w:r>
      <w:proofErr w:type="spellStart"/>
      <w:r>
        <w:rPr>
          <w:b w:val="0"/>
          <w:lang w:val="en-US"/>
        </w:rPr>
        <w:t>taurinus</w:t>
      </w:r>
      <w:proofErr w:type="spellEnd"/>
      <w:r>
        <w:rPr>
          <w:b w:val="0"/>
          <w:lang w:val="en-US"/>
        </w:rPr>
        <w:t>)</w:t>
      </w:r>
    </w:p>
    <w:p w:rsidR="00CA3FF7" w:rsidRDefault="00CA3FF7" w:rsidP="002B6E4E">
      <w:pPr>
        <w:spacing w:after="0"/>
        <w:ind w:left="1440" w:hanging="1440"/>
        <w:rPr>
          <w:b w:val="0"/>
          <w:lang w:val="en-US"/>
        </w:rPr>
      </w:pPr>
      <w:r>
        <w:rPr>
          <w:b w:val="0"/>
          <w:lang w:val="en-US"/>
        </w:rPr>
        <w:t>Bushbuck</w:t>
      </w:r>
      <w:r>
        <w:rPr>
          <w:b w:val="0"/>
          <w:lang w:val="en-US"/>
        </w:rPr>
        <w:tab/>
      </w:r>
      <w:r>
        <w:rPr>
          <w:b w:val="0"/>
          <w:lang w:val="en-US"/>
        </w:rPr>
        <w:tab/>
      </w:r>
      <w:r>
        <w:rPr>
          <w:b w:val="0"/>
          <w:lang w:val="en-US"/>
        </w:rPr>
        <w:tab/>
        <w:t>(</w:t>
      </w:r>
      <w:proofErr w:type="spellStart"/>
      <w:r>
        <w:rPr>
          <w:b w:val="0"/>
          <w:lang w:val="en-US"/>
        </w:rPr>
        <w:t>Tragelaphus</w:t>
      </w:r>
      <w:proofErr w:type="spellEnd"/>
      <w:r>
        <w:rPr>
          <w:b w:val="0"/>
          <w:lang w:val="en-US"/>
        </w:rPr>
        <w:t xml:space="preserve"> </w:t>
      </w:r>
      <w:proofErr w:type="spellStart"/>
      <w:r>
        <w:rPr>
          <w:b w:val="0"/>
          <w:lang w:val="en-US"/>
        </w:rPr>
        <w:t>scriptus</w:t>
      </w:r>
      <w:proofErr w:type="spellEnd"/>
      <w:r>
        <w:rPr>
          <w:b w:val="0"/>
          <w:lang w:val="en-US"/>
        </w:rPr>
        <w:t>)</w:t>
      </w:r>
    </w:p>
    <w:p w:rsidR="00CA3FF7" w:rsidRDefault="00CA3FF7" w:rsidP="002B6E4E">
      <w:pPr>
        <w:spacing w:after="0"/>
        <w:ind w:left="1440" w:hanging="1440"/>
        <w:rPr>
          <w:b w:val="0"/>
          <w:lang w:val="en-US"/>
        </w:rPr>
      </w:pPr>
      <w:r>
        <w:rPr>
          <w:b w:val="0"/>
          <w:lang w:val="en-US"/>
        </w:rPr>
        <w:t>Duiker</w:t>
      </w:r>
      <w:r>
        <w:rPr>
          <w:b w:val="0"/>
          <w:lang w:val="en-US"/>
        </w:rPr>
        <w:tab/>
      </w:r>
      <w:r>
        <w:rPr>
          <w:b w:val="0"/>
          <w:lang w:val="en-US"/>
        </w:rPr>
        <w:tab/>
      </w:r>
      <w:r>
        <w:rPr>
          <w:b w:val="0"/>
          <w:lang w:val="en-US"/>
        </w:rPr>
        <w:tab/>
        <w:t>(</w:t>
      </w:r>
      <w:proofErr w:type="spellStart"/>
      <w:r>
        <w:rPr>
          <w:b w:val="0"/>
          <w:lang w:val="en-US"/>
        </w:rPr>
        <w:t>Sylvicapra</w:t>
      </w:r>
      <w:proofErr w:type="spellEnd"/>
      <w:r>
        <w:rPr>
          <w:b w:val="0"/>
          <w:lang w:val="en-US"/>
        </w:rPr>
        <w:t xml:space="preserve"> </w:t>
      </w:r>
      <w:proofErr w:type="spellStart"/>
      <w:r>
        <w:rPr>
          <w:b w:val="0"/>
          <w:lang w:val="en-US"/>
        </w:rPr>
        <w:t>grimmia</w:t>
      </w:r>
      <w:proofErr w:type="spellEnd"/>
      <w:r>
        <w:rPr>
          <w:b w:val="0"/>
          <w:lang w:val="en-US"/>
        </w:rPr>
        <w:t>)</w:t>
      </w:r>
    </w:p>
    <w:p w:rsidR="00CA3FF7" w:rsidRDefault="00CA3FF7" w:rsidP="002B6E4E">
      <w:pPr>
        <w:spacing w:after="0"/>
        <w:ind w:left="1440" w:hanging="1440"/>
        <w:rPr>
          <w:b w:val="0"/>
          <w:lang w:val="en-US"/>
        </w:rPr>
      </w:pPr>
      <w:proofErr w:type="spellStart"/>
      <w:r>
        <w:rPr>
          <w:b w:val="0"/>
          <w:lang w:val="en-US"/>
        </w:rPr>
        <w:t>Antbear</w:t>
      </w:r>
      <w:proofErr w:type="spellEnd"/>
      <w:r>
        <w:rPr>
          <w:b w:val="0"/>
          <w:lang w:val="en-US"/>
        </w:rPr>
        <w:tab/>
      </w:r>
      <w:r>
        <w:rPr>
          <w:b w:val="0"/>
          <w:lang w:val="en-US"/>
        </w:rPr>
        <w:tab/>
      </w:r>
      <w:r>
        <w:rPr>
          <w:b w:val="0"/>
          <w:lang w:val="en-US"/>
        </w:rPr>
        <w:tab/>
        <w:t>(</w:t>
      </w:r>
      <w:proofErr w:type="spellStart"/>
      <w:r>
        <w:rPr>
          <w:b w:val="0"/>
          <w:lang w:val="en-US"/>
        </w:rPr>
        <w:t>Orycteropus</w:t>
      </w:r>
      <w:proofErr w:type="spellEnd"/>
      <w:r w:rsidR="00C5022E">
        <w:rPr>
          <w:b w:val="0"/>
          <w:lang w:val="en-US"/>
        </w:rPr>
        <w:t xml:space="preserve"> </w:t>
      </w:r>
      <w:proofErr w:type="spellStart"/>
      <w:r w:rsidR="00C5022E">
        <w:rPr>
          <w:b w:val="0"/>
          <w:lang w:val="en-US"/>
        </w:rPr>
        <w:t>afer</w:t>
      </w:r>
      <w:proofErr w:type="spellEnd"/>
      <w:r w:rsidR="00C5022E">
        <w:rPr>
          <w:b w:val="0"/>
          <w:lang w:val="en-US"/>
        </w:rPr>
        <w:t>)</w:t>
      </w:r>
    </w:p>
    <w:p w:rsidR="00C5022E" w:rsidRDefault="00C5022E" w:rsidP="002B6E4E">
      <w:pPr>
        <w:spacing w:after="0"/>
        <w:ind w:left="1440" w:hanging="1440"/>
        <w:rPr>
          <w:b w:val="0"/>
          <w:lang w:val="en-US"/>
        </w:rPr>
      </w:pPr>
      <w:r>
        <w:rPr>
          <w:b w:val="0"/>
          <w:lang w:val="en-US"/>
        </w:rPr>
        <w:t>Clawless Otter</w:t>
      </w:r>
      <w:r>
        <w:rPr>
          <w:b w:val="0"/>
          <w:lang w:val="en-US"/>
        </w:rPr>
        <w:tab/>
      </w:r>
      <w:r>
        <w:rPr>
          <w:b w:val="0"/>
          <w:lang w:val="en-US"/>
        </w:rPr>
        <w:tab/>
      </w:r>
      <w:r>
        <w:rPr>
          <w:b w:val="0"/>
          <w:lang w:val="en-US"/>
        </w:rPr>
        <w:tab/>
        <w:t>(</w:t>
      </w:r>
      <w:proofErr w:type="spellStart"/>
      <w:r>
        <w:rPr>
          <w:b w:val="0"/>
          <w:lang w:val="en-US"/>
        </w:rPr>
        <w:t>Aonyx</w:t>
      </w:r>
      <w:proofErr w:type="spellEnd"/>
      <w:r>
        <w:rPr>
          <w:b w:val="0"/>
          <w:lang w:val="en-US"/>
        </w:rPr>
        <w:t xml:space="preserve">, </w:t>
      </w:r>
      <w:proofErr w:type="spellStart"/>
      <w:r>
        <w:rPr>
          <w:b w:val="0"/>
          <w:lang w:val="en-US"/>
        </w:rPr>
        <w:t>capensis</w:t>
      </w:r>
      <w:proofErr w:type="spellEnd"/>
      <w:r>
        <w:rPr>
          <w:b w:val="0"/>
          <w:lang w:val="en-US"/>
        </w:rPr>
        <w:t>)</w:t>
      </w:r>
    </w:p>
    <w:p w:rsidR="00C5022E" w:rsidRDefault="00C5022E" w:rsidP="002B6E4E">
      <w:pPr>
        <w:spacing w:after="0"/>
        <w:ind w:left="1440" w:hanging="1440"/>
        <w:rPr>
          <w:b w:val="0"/>
          <w:lang w:val="en-US"/>
        </w:rPr>
      </w:pPr>
      <w:r>
        <w:rPr>
          <w:b w:val="0"/>
          <w:lang w:val="en-US"/>
        </w:rPr>
        <w:t>Scaly Anteater</w:t>
      </w:r>
      <w:r>
        <w:rPr>
          <w:b w:val="0"/>
          <w:lang w:val="en-US"/>
        </w:rPr>
        <w:tab/>
      </w:r>
      <w:r>
        <w:rPr>
          <w:b w:val="0"/>
          <w:lang w:val="en-US"/>
        </w:rPr>
        <w:tab/>
      </w:r>
      <w:r>
        <w:rPr>
          <w:b w:val="0"/>
          <w:lang w:val="en-US"/>
        </w:rPr>
        <w:tab/>
        <w:t>(</w:t>
      </w:r>
      <w:proofErr w:type="spellStart"/>
      <w:r>
        <w:rPr>
          <w:b w:val="0"/>
          <w:lang w:val="en-US"/>
        </w:rPr>
        <w:t>Manis</w:t>
      </w:r>
      <w:proofErr w:type="spellEnd"/>
      <w:r>
        <w:rPr>
          <w:b w:val="0"/>
          <w:lang w:val="en-US"/>
        </w:rPr>
        <w:t xml:space="preserve"> </w:t>
      </w:r>
      <w:proofErr w:type="spellStart"/>
      <w:r>
        <w:rPr>
          <w:b w:val="0"/>
          <w:lang w:val="en-US"/>
        </w:rPr>
        <w:t>temmincki</w:t>
      </w:r>
      <w:proofErr w:type="spellEnd"/>
      <w:r>
        <w:rPr>
          <w:b w:val="0"/>
          <w:lang w:val="en-US"/>
        </w:rPr>
        <w:t>)</w:t>
      </w:r>
    </w:p>
    <w:p w:rsidR="00C5022E" w:rsidRDefault="001101A1" w:rsidP="002B6E4E">
      <w:pPr>
        <w:spacing w:after="0"/>
        <w:ind w:left="1440" w:hanging="1440"/>
        <w:rPr>
          <w:b w:val="0"/>
          <w:lang w:val="en-US"/>
        </w:rPr>
      </w:pPr>
      <w:r>
        <w:rPr>
          <w:b w:val="0"/>
          <w:lang w:val="en-US"/>
        </w:rPr>
        <w:t>Cheetah</w:t>
      </w:r>
      <w:r>
        <w:rPr>
          <w:b w:val="0"/>
          <w:lang w:val="en-US"/>
        </w:rPr>
        <w:tab/>
      </w:r>
      <w:r>
        <w:rPr>
          <w:b w:val="0"/>
          <w:lang w:val="en-US"/>
        </w:rPr>
        <w:tab/>
      </w:r>
      <w:r>
        <w:rPr>
          <w:b w:val="0"/>
          <w:lang w:val="en-US"/>
        </w:rPr>
        <w:tab/>
        <w:t>(</w:t>
      </w:r>
      <w:proofErr w:type="spellStart"/>
      <w:r>
        <w:rPr>
          <w:b w:val="0"/>
          <w:lang w:val="en-US"/>
        </w:rPr>
        <w:t>Acinonyx</w:t>
      </w:r>
      <w:proofErr w:type="spellEnd"/>
      <w:r>
        <w:rPr>
          <w:b w:val="0"/>
          <w:lang w:val="en-US"/>
        </w:rPr>
        <w:t xml:space="preserve"> </w:t>
      </w:r>
      <w:proofErr w:type="spellStart"/>
      <w:r>
        <w:rPr>
          <w:b w:val="0"/>
          <w:lang w:val="en-US"/>
        </w:rPr>
        <w:t>jubatus</w:t>
      </w:r>
      <w:proofErr w:type="spellEnd"/>
      <w:r>
        <w:rPr>
          <w:b w:val="0"/>
          <w:lang w:val="en-US"/>
        </w:rPr>
        <w:t>)</w:t>
      </w:r>
    </w:p>
    <w:p w:rsidR="001101A1" w:rsidRDefault="001101A1" w:rsidP="002B6E4E">
      <w:pPr>
        <w:spacing w:after="0"/>
        <w:ind w:left="1440" w:hanging="1440"/>
        <w:rPr>
          <w:b w:val="0"/>
          <w:lang w:val="en-US"/>
        </w:rPr>
      </w:pPr>
      <w:r>
        <w:rPr>
          <w:b w:val="0"/>
          <w:lang w:val="en-US"/>
        </w:rPr>
        <w:t>Spotted-necked Otter</w:t>
      </w:r>
      <w:r>
        <w:rPr>
          <w:b w:val="0"/>
          <w:lang w:val="en-US"/>
        </w:rPr>
        <w:tab/>
      </w:r>
      <w:r>
        <w:rPr>
          <w:b w:val="0"/>
          <w:lang w:val="en-US"/>
        </w:rPr>
        <w:tab/>
        <w:t>(</w:t>
      </w:r>
      <w:proofErr w:type="spellStart"/>
      <w:r>
        <w:rPr>
          <w:b w:val="0"/>
          <w:lang w:val="en-US"/>
        </w:rPr>
        <w:t>Lutra</w:t>
      </w:r>
      <w:proofErr w:type="spellEnd"/>
      <w:r>
        <w:rPr>
          <w:b w:val="0"/>
          <w:lang w:val="en-US"/>
        </w:rPr>
        <w:t xml:space="preserve"> </w:t>
      </w:r>
      <w:proofErr w:type="spellStart"/>
      <w:r>
        <w:rPr>
          <w:b w:val="0"/>
          <w:lang w:val="en-US"/>
        </w:rPr>
        <w:t>maculicollis</w:t>
      </w:r>
      <w:proofErr w:type="spellEnd"/>
      <w:r>
        <w:rPr>
          <w:b w:val="0"/>
          <w:lang w:val="en-US"/>
        </w:rPr>
        <w:t>)</w:t>
      </w:r>
    </w:p>
    <w:p w:rsidR="001101A1" w:rsidRDefault="001101A1" w:rsidP="002B6E4E">
      <w:pPr>
        <w:spacing w:after="0"/>
        <w:ind w:left="1440" w:hanging="1440"/>
        <w:rPr>
          <w:b w:val="0"/>
          <w:lang w:val="en-US"/>
        </w:rPr>
      </w:pPr>
      <w:r>
        <w:rPr>
          <w:b w:val="0"/>
          <w:lang w:val="en-US"/>
        </w:rPr>
        <w:t>Hedgehog</w:t>
      </w:r>
      <w:r>
        <w:rPr>
          <w:b w:val="0"/>
          <w:lang w:val="en-US"/>
        </w:rPr>
        <w:tab/>
      </w:r>
      <w:r>
        <w:rPr>
          <w:b w:val="0"/>
          <w:lang w:val="en-US"/>
        </w:rPr>
        <w:tab/>
      </w:r>
      <w:r>
        <w:rPr>
          <w:b w:val="0"/>
          <w:lang w:val="en-US"/>
        </w:rPr>
        <w:tab/>
        <w:t>(</w:t>
      </w:r>
      <w:proofErr w:type="spellStart"/>
      <w:r>
        <w:rPr>
          <w:b w:val="0"/>
          <w:lang w:val="en-US"/>
        </w:rPr>
        <w:t>Erinaceus</w:t>
      </w:r>
      <w:proofErr w:type="spellEnd"/>
      <w:r>
        <w:rPr>
          <w:b w:val="0"/>
          <w:lang w:val="en-US"/>
        </w:rPr>
        <w:t xml:space="preserve"> </w:t>
      </w:r>
      <w:proofErr w:type="spellStart"/>
      <w:r>
        <w:rPr>
          <w:b w:val="0"/>
          <w:lang w:val="en-US"/>
        </w:rPr>
        <w:t>frontalis</w:t>
      </w:r>
      <w:proofErr w:type="spellEnd"/>
      <w:r>
        <w:rPr>
          <w:b w:val="0"/>
          <w:lang w:val="en-US"/>
        </w:rPr>
        <w:t>)</w:t>
      </w:r>
    </w:p>
    <w:p w:rsidR="001101A1" w:rsidRDefault="001101A1" w:rsidP="002B6E4E">
      <w:pPr>
        <w:spacing w:after="0"/>
        <w:ind w:left="1440" w:hanging="1440"/>
        <w:rPr>
          <w:b w:val="0"/>
          <w:lang w:val="en-US"/>
        </w:rPr>
      </w:pPr>
      <w:r>
        <w:rPr>
          <w:b w:val="0"/>
          <w:lang w:val="en-US"/>
        </w:rPr>
        <w:t>Monitor</w:t>
      </w:r>
      <w:r>
        <w:rPr>
          <w:b w:val="0"/>
          <w:lang w:val="en-US"/>
        </w:rPr>
        <w:tab/>
      </w:r>
      <w:r>
        <w:rPr>
          <w:b w:val="0"/>
          <w:lang w:val="en-US"/>
        </w:rPr>
        <w:tab/>
      </w:r>
      <w:r>
        <w:rPr>
          <w:b w:val="0"/>
          <w:lang w:val="en-US"/>
        </w:rPr>
        <w:tab/>
        <w:t>(</w:t>
      </w:r>
      <w:proofErr w:type="spellStart"/>
      <w:r>
        <w:rPr>
          <w:b w:val="0"/>
          <w:lang w:val="en-US"/>
        </w:rPr>
        <w:t>Veranus</w:t>
      </w:r>
      <w:proofErr w:type="spellEnd"/>
      <w:r>
        <w:rPr>
          <w:b w:val="0"/>
          <w:lang w:val="en-US"/>
        </w:rPr>
        <w:t xml:space="preserve"> </w:t>
      </w:r>
      <w:proofErr w:type="spellStart"/>
      <w:r>
        <w:rPr>
          <w:b w:val="0"/>
          <w:lang w:val="en-US"/>
        </w:rPr>
        <w:t>niloticus</w:t>
      </w:r>
      <w:proofErr w:type="spellEnd"/>
      <w:r>
        <w:rPr>
          <w:b w:val="0"/>
          <w:lang w:val="en-US"/>
        </w:rPr>
        <w:t xml:space="preserve">; V </w:t>
      </w:r>
      <w:proofErr w:type="spellStart"/>
      <w:r>
        <w:rPr>
          <w:b w:val="0"/>
          <w:lang w:val="en-US"/>
        </w:rPr>
        <w:t>albigularis</w:t>
      </w:r>
      <w:proofErr w:type="spellEnd"/>
      <w:r>
        <w:rPr>
          <w:b w:val="0"/>
          <w:lang w:val="en-US"/>
        </w:rPr>
        <w:t>)</w:t>
      </w:r>
    </w:p>
    <w:p w:rsidR="0036480F" w:rsidRDefault="0036480F" w:rsidP="002B6E4E">
      <w:pPr>
        <w:spacing w:after="0"/>
        <w:ind w:left="1440" w:hanging="1440"/>
        <w:rPr>
          <w:b w:val="0"/>
          <w:lang w:val="en-US"/>
        </w:rPr>
      </w:pPr>
      <w:r>
        <w:rPr>
          <w:b w:val="0"/>
          <w:lang w:val="en-US"/>
        </w:rPr>
        <w:t>Leopard</w:t>
      </w:r>
      <w:r>
        <w:rPr>
          <w:b w:val="0"/>
          <w:lang w:val="en-US"/>
        </w:rPr>
        <w:tab/>
      </w:r>
      <w:r>
        <w:rPr>
          <w:b w:val="0"/>
          <w:lang w:val="en-US"/>
        </w:rPr>
        <w:tab/>
      </w:r>
      <w:r>
        <w:rPr>
          <w:b w:val="0"/>
          <w:lang w:val="en-US"/>
        </w:rPr>
        <w:tab/>
        <w:t>(</w:t>
      </w:r>
      <w:proofErr w:type="spellStart"/>
      <w:r>
        <w:rPr>
          <w:b w:val="0"/>
          <w:lang w:val="en-US"/>
        </w:rPr>
        <w:t>Panthera</w:t>
      </w:r>
      <w:proofErr w:type="spellEnd"/>
      <w:r>
        <w:rPr>
          <w:b w:val="0"/>
          <w:lang w:val="en-US"/>
        </w:rPr>
        <w:t xml:space="preserve"> </w:t>
      </w:r>
      <w:proofErr w:type="spellStart"/>
      <w:r>
        <w:rPr>
          <w:b w:val="0"/>
          <w:lang w:val="en-US"/>
        </w:rPr>
        <w:t>pardus</w:t>
      </w:r>
      <w:proofErr w:type="spellEnd"/>
      <w:r>
        <w:rPr>
          <w:b w:val="0"/>
          <w:lang w:val="en-US"/>
        </w:rPr>
        <w:t>)</w:t>
      </w:r>
    </w:p>
    <w:p w:rsidR="0036480F" w:rsidRDefault="0036480F" w:rsidP="002B6E4E">
      <w:pPr>
        <w:spacing w:after="0"/>
        <w:ind w:left="1440" w:hanging="1440"/>
        <w:rPr>
          <w:b w:val="0"/>
          <w:lang w:val="en-US"/>
        </w:rPr>
      </w:pPr>
      <w:r>
        <w:rPr>
          <w:b w:val="0"/>
          <w:lang w:val="en-US"/>
        </w:rPr>
        <w:t>Pythons</w:t>
      </w:r>
      <w:r>
        <w:rPr>
          <w:b w:val="0"/>
          <w:lang w:val="en-US"/>
        </w:rPr>
        <w:tab/>
      </w:r>
      <w:r>
        <w:rPr>
          <w:b w:val="0"/>
          <w:lang w:val="en-US"/>
        </w:rPr>
        <w:tab/>
      </w:r>
      <w:r>
        <w:rPr>
          <w:b w:val="0"/>
          <w:lang w:val="en-US"/>
        </w:rPr>
        <w:tab/>
        <w:t xml:space="preserve">(Python </w:t>
      </w:r>
      <w:proofErr w:type="spellStart"/>
      <w:r>
        <w:rPr>
          <w:b w:val="0"/>
          <w:lang w:val="en-US"/>
        </w:rPr>
        <w:t>sebae</w:t>
      </w:r>
      <w:proofErr w:type="spellEnd"/>
      <w:r>
        <w:rPr>
          <w:b w:val="0"/>
          <w:lang w:val="en-US"/>
        </w:rPr>
        <w:t xml:space="preserve">; Python </w:t>
      </w:r>
      <w:proofErr w:type="spellStart"/>
      <w:r>
        <w:rPr>
          <w:b w:val="0"/>
          <w:lang w:val="en-US"/>
        </w:rPr>
        <w:t>anchietae</w:t>
      </w:r>
      <w:proofErr w:type="spellEnd"/>
      <w:r>
        <w:rPr>
          <w:b w:val="0"/>
          <w:lang w:val="en-US"/>
        </w:rPr>
        <w:t>)</w:t>
      </w:r>
    </w:p>
    <w:p w:rsidR="0036480F" w:rsidRDefault="0036480F" w:rsidP="002B6E4E">
      <w:pPr>
        <w:spacing w:after="0"/>
        <w:ind w:left="1440" w:hanging="1440"/>
        <w:rPr>
          <w:b w:val="0"/>
          <w:lang w:val="en-US"/>
        </w:rPr>
      </w:pPr>
      <w:r>
        <w:rPr>
          <w:b w:val="0"/>
          <w:lang w:val="en-US"/>
        </w:rPr>
        <w:t>Bush Baby</w:t>
      </w:r>
      <w:r>
        <w:rPr>
          <w:b w:val="0"/>
          <w:lang w:val="en-US"/>
        </w:rPr>
        <w:tab/>
      </w:r>
      <w:r>
        <w:rPr>
          <w:b w:val="0"/>
          <w:lang w:val="en-US"/>
        </w:rPr>
        <w:tab/>
      </w:r>
      <w:r>
        <w:rPr>
          <w:b w:val="0"/>
          <w:lang w:val="en-US"/>
        </w:rPr>
        <w:tab/>
        <w:t>(</w:t>
      </w:r>
      <w:proofErr w:type="spellStart"/>
      <w:r>
        <w:rPr>
          <w:b w:val="0"/>
          <w:lang w:val="en-US"/>
        </w:rPr>
        <w:t>Galago</w:t>
      </w:r>
      <w:proofErr w:type="spellEnd"/>
      <w:r>
        <w:rPr>
          <w:b w:val="0"/>
          <w:lang w:val="en-US"/>
        </w:rPr>
        <w:t xml:space="preserve"> </w:t>
      </w:r>
      <w:proofErr w:type="spellStart"/>
      <w:r>
        <w:rPr>
          <w:b w:val="0"/>
          <w:lang w:val="en-US"/>
        </w:rPr>
        <w:t>senegalensis</w:t>
      </w:r>
      <w:proofErr w:type="spellEnd"/>
      <w:r>
        <w:rPr>
          <w:b w:val="0"/>
          <w:lang w:val="en-US"/>
        </w:rPr>
        <w:t>)</w:t>
      </w:r>
    </w:p>
    <w:p w:rsidR="0036480F" w:rsidRDefault="0036480F" w:rsidP="002B6E4E">
      <w:pPr>
        <w:spacing w:after="0"/>
        <w:ind w:left="1440" w:hanging="1440"/>
        <w:rPr>
          <w:b w:val="0"/>
          <w:lang w:val="en-US"/>
        </w:rPr>
      </w:pPr>
      <w:r>
        <w:rPr>
          <w:b w:val="0"/>
          <w:lang w:val="en-US"/>
        </w:rPr>
        <w:t>Oribi</w:t>
      </w:r>
      <w:r>
        <w:rPr>
          <w:b w:val="0"/>
          <w:lang w:val="en-US"/>
        </w:rPr>
        <w:tab/>
      </w:r>
      <w:r>
        <w:rPr>
          <w:b w:val="0"/>
          <w:lang w:val="en-US"/>
        </w:rPr>
        <w:tab/>
      </w:r>
      <w:r>
        <w:rPr>
          <w:b w:val="0"/>
          <w:lang w:val="en-US"/>
        </w:rPr>
        <w:tab/>
        <w:t>(</w:t>
      </w:r>
      <w:proofErr w:type="spellStart"/>
      <w:r>
        <w:rPr>
          <w:b w:val="0"/>
          <w:lang w:val="en-US"/>
        </w:rPr>
        <w:t>Ourebia</w:t>
      </w:r>
      <w:proofErr w:type="spellEnd"/>
      <w:r>
        <w:rPr>
          <w:b w:val="0"/>
          <w:lang w:val="en-US"/>
        </w:rPr>
        <w:t xml:space="preserve"> </w:t>
      </w:r>
      <w:proofErr w:type="spellStart"/>
      <w:r>
        <w:rPr>
          <w:b w:val="0"/>
          <w:lang w:val="en-US"/>
        </w:rPr>
        <w:t>ourebi</w:t>
      </w:r>
      <w:proofErr w:type="spellEnd"/>
      <w:r>
        <w:rPr>
          <w:b w:val="0"/>
          <w:lang w:val="en-US"/>
        </w:rPr>
        <w:t>)</w:t>
      </w:r>
    </w:p>
    <w:p w:rsidR="0036480F" w:rsidRDefault="0036480F" w:rsidP="002B6E4E">
      <w:pPr>
        <w:spacing w:after="0"/>
        <w:ind w:left="1440" w:hanging="1440"/>
        <w:rPr>
          <w:b w:val="0"/>
          <w:lang w:val="en-US"/>
        </w:rPr>
      </w:pPr>
      <w:r>
        <w:rPr>
          <w:b w:val="0"/>
          <w:lang w:val="en-US"/>
        </w:rPr>
        <w:t>Honey Badger</w:t>
      </w:r>
      <w:r>
        <w:rPr>
          <w:b w:val="0"/>
          <w:lang w:val="en-US"/>
        </w:rPr>
        <w:tab/>
      </w:r>
      <w:r>
        <w:rPr>
          <w:b w:val="0"/>
          <w:lang w:val="en-US"/>
        </w:rPr>
        <w:tab/>
      </w:r>
      <w:r>
        <w:rPr>
          <w:b w:val="0"/>
          <w:lang w:val="en-US"/>
        </w:rPr>
        <w:tab/>
        <w:t>((</w:t>
      </w:r>
      <w:proofErr w:type="spellStart"/>
      <w:r>
        <w:rPr>
          <w:b w:val="0"/>
          <w:lang w:val="en-US"/>
        </w:rPr>
        <w:t>Mellivora</w:t>
      </w:r>
      <w:proofErr w:type="spellEnd"/>
      <w:r>
        <w:rPr>
          <w:b w:val="0"/>
          <w:lang w:val="en-US"/>
        </w:rPr>
        <w:t xml:space="preserve"> </w:t>
      </w:r>
      <w:proofErr w:type="spellStart"/>
      <w:r>
        <w:rPr>
          <w:b w:val="0"/>
          <w:lang w:val="en-US"/>
        </w:rPr>
        <w:t>capensis</w:t>
      </w:r>
      <w:proofErr w:type="spellEnd"/>
      <w:r>
        <w:rPr>
          <w:b w:val="0"/>
          <w:lang w:val="en-US"/>
        </w:rPr>
        <w:t>)</w:t>
      </w:r>
    </w:p>
    <w:p w:rsidR="0036480F" w:rsidRDefault="0036480F" w:rsidP="002B6E4E">
      <w:pPr>
        <w:spacing w:after="0"/>
        <w:ind w:left="1440" w:hanging="1440"/>
        <w:rPr>
          <w:b w:val="0"/>
        </w:rPr>
      </w:pPr>
      <w:r w:rsidRPr="0036480F">
        <w:rPr>
          <w:b w:val="0"/>
        </w:rPr>
        <w:t>Reedbuck</w:t>
      </w:r>
      <w:r w:rsidRPr="0036480F">
        <w:rPr>
          <w:b w:val="0"/>
        </w:rPr>
        <w:tab/>
      </w:r>
      <w:r w:rsidRPr="0036480F">
        <w:rPr>
          <w:b w:val="0"/>
        </w:rPr>
        <w:tab/>
      </w:r>
      <w:r w:rsidRPr="0036480F">
        <w:rPr>
          <w:b w:val="0"/>
        </w:rPr>
        <w:tab/>
        <w:t>(</w:t>
      </w:r>
      <w:proofErr w:type="spellStart"/>
      <w:r w:rsidRPr="0036480F">
        <w:rPr>
          <w:b w:val="0"/>
        </w:rPr>
        <w:t>Redunca</w:t>
      </w:r>
      <w:proofErr w:type="spellEnd"/>
      <w:r w:rsidRPr="0036480F">
        <w:rPr>
          <w:b w:val="0"/>
        </w:rPr>
        <w:t xml:space="preserve"> </w:t>
      </w:r>
      <w:proofErr w:type="spellStart"/>
      <w:r w:rsidRPr="0036480F">
        <w:rPr>
          <w:b w:val="0"/>
        </w:rPr>
        <w:t>arundinum</w:t>
      </w:r>
      <w:proofErr w:type="spellEnd"/>
      <w:r w:rsidRPr="0036480F">
        <w:rPr>
          <w:b w:val="0"/>
        </w:rPr>
        <w:t>)</w:t>
      </w:r>
    </w:p>
    <w:p w:rsidR="0036480F" w:rsidRDefault="0036480F" w:rsidP="002B6E4E">
      <w:pPr>
        <w:spacing w:after="0"/>
        <w:ind w:left="1440" w:hanging="1440"/>
        <w:rPr>
          <w:b w:val="0"/>
        </w:rPr>
      </w:pPr>
      <w:r>
        <w:rPr>
          <w:b w:val="0"/>
        </w:rPr>
        <w:t>Red Hartebeest</w:t>
      </w:r>
      <w:r>
        <w:rPr>
          <w:b w:val="0"/>
        </w:rPr>
        <w:tab/>
      </w:r>
      <w:r>
        <w:rPr>
          <w:b w:val="0"/>
        </w:rPr>
        <w:tab/>
        <w:t>(</w:t>
      </w:r>
      <w:proofErr w:type="spellStart"/>
      <w:r>
        <w:rPr>
          <w:b w:val="0"/>
        </w:rPr>
        <w:t>Alcelaphus</w:t>
      </w:r>
      <w:proofErr w:type="spellEnd"/>
      <w:r>
        <w:rPr>
          <w:b w:val="0"/>
        </w:rPr>
        <w:t xml:space="preserve"> </w:t>
      </w:r>
      <w:proofErr w:type="spellStart"/>
      <w:r>
        <w:rPr>
          <w:b w:val="0"/>
        </w:rPr>
        <w:t>buselaphus</w:t>
      </w:r>
      <w:proofErr w:type="spellEnd"/>
      <w:r>
        <w:rPr>
          <w:b w:val="0"/>
        </w:rPr>
        <w:t>)</w:t>
      </w:r>
    </w:p>
    <w:p w:rsidR="0036480F" w:rsidRDefault="0036480F" w:rsidP="002B6E4E">
      <w:pPr>
        <w:spacing w:after="0"/>
        <w:ind w:left="1440" w:hanging="1440"/>
        <w:rPr>
          <w:b w:val="0"/>
        </w:rPr>
      </w:pPr>
      <w:r>
        <w:rPr>
          <w:b w:val="0"/>
        </w:rPr>
        <w:t>Silver Jackal</w:t>
      </w:r>
      <w:r>
        <w:rPr>
          <w:b w:val="0"/>
        </w:rPr>
        <w:tab/>
      </w:r>
      <w:r>
        <w:rPr>
          <w:b w:val="0"/>
        </w:rPr>
        <w:tab/>
      </w:r>
      <w:r>
        <w:rPr>
          <w:b w:val="0"/>
        </w:rPr>
        <w:tab/>
        <w:t>(</w:t>
      </w:r>
      <w:proofErr w:type="spellStart"/>
      <w:r>
        <w:rPr>
          <w:b w:val="0"/>
        </w:rPr>
        <w:t>Vulpes</w:t>
      </w:r>
      <w:proofErr w:type="spellEnd"/>
      <w:r>
        <w:rPr>
          <w:b w:val="0"/>
        </w:rPr>
        <w:t xml:space="preserve"> </w:t>
      </w:r>
      <w:proofErr w:type="spellStart"/>
      <w:r>
        <w:rPr>
          <w:b w:val="0"/>
        </w:rPr>
        <w:t>chama</w:t>
      </w:r>
      <w:proofErr w:type="spellEnd"/>
      <w:r>
        <w:rPr>
          <w:b w:val="0"/>
        </w:rPr>
        <w:t>)</w:t>
      </w:r>
    </w:p>
    <w:p w:rsidR="0036480F" w:rsidRDefault="0036480F" w:rsidP="002B6E4E">
      <w:pPr>
        <w:spacing w:after="0"/>
        <w:ind w:left="1440" w:hanging="1440"/>
        <w:rPr>
          <w:b w:val="0"/>
        </w:rPr>
      </w:pPr>
      <w:r>
        <w:rPr>
          <w:b w:val="0"/>
        </w:rPr>
        <w:t>Tortoises</w:t>
      </w:r>
      <w:r>
        <w:rPr>
          <w:b w:val="0"/>
        </w:rPr>
        <w:tab/>
      </w:r>
      <w:r>
        <w:rPr>
          <w:b w:val="0"/>
        </w:rPr>
        <w:tab/>
      </w:r>
      <w:r>
        <w:rPr>
          <w:b w:val="0"/>
        </w:rPr>
        <w:tab/>
        <w:t>(</w:t>
      </w:r>
      <w:proofErr w:type="spellStart"/>
      <w:r>
        <w:rPr>
          <w:b w:val="0"/>
        </w:rPr>
        <w:t>Testundinidae</w:t>
      </w:r>
      <w:proofErr w:type="spellEnd"/>
      <w:r>
        <w:rPr>
          <w:b w:val="0"/>
        </w:rPr>
        <w:t>)</w:t>
      </w:r>
    </w:p>
    <w:p w:rsidR="007031D2" w:rsidRDefault="007031D2" w:rsidP="002B6E4E">
      <w:pPr>
        <w:spacing w:after="0"/>
        <w:ind w:left="1440" w:hanging="1440"/>
        <w:rPr>
          <w:b w:val="0"/>
        </w:rPr>
      </w:pPr>
      <w:r>
        <w:rPr>
          <w:b w:val="0"/>
        </w:rPr>
        <w:t>Steenbok</w:t>
      </w:r>
      <w:r>
        <w:rPr>
          <w:b w:val="0"/>
        </w:rPr>
        <w:tab/>
      </w:r>
      <w:r>
        <w:rPr>
          <w:b w:val="0"/>
        </w:rPr>
        <w:tab/>
      </w:r>
      <w:r>
        <w:rPr>
          <w:b w:val="0"/>
        </w:rPr>
        <w:tab/>
        <w:t>(</w:t>
      </w:r>
      <w:proofErr w:type="spellStart"/>
      <w:r>
        <w:rPr>
          <w:b w:val="0"/>
        </w:rPr>
        <w:t>Rhaphicerus</w:t>
      </w:r>
      <w:proofErr w:type="spellEnd"/>
      <w:r>
        <w:rPr>
          <w:b w:val="0"/>
        </w:rPr>
        <w:t xml:space="preserve"> </w:t>
      </w:r>
      <w:proofErr w:type="spellStart"/>
      <w:r>
        <w:rPr>
          <w:b w:val="0"/>
        </w:rPr>
        <w:t>campestris</w:t>
      </w:r>
      <w:proofErr w:type="spellEnd"/>
      <w:r>
        <w:rPr>
          <w:b w:val="0"/>
        </w:rPr>
        <w:t>)</w:t>
      </w:r>
    </w:p>
    <w:p w:rsidR="007031D2" w:rsidRDefault="007031D2" w:rsidP="002B6E4E">
      <w:pPr>
        <w:spacing w:after="0"/>
        <w:ind w:left="1440" w:hanging="1440"/>
        <w:rPr>
          <w:b w:val="0"/>
        </w:rPr>
      </w:pPr>
      <w:r>
        <w:rPr>
          <w:b w:val="0"/>
        </w:rPr>
        <w:t>Sable Antelope</w:t>
      </w:r>
      <w:r>
        <w:rPr>
          <w:b w:val="0"/>
        </w:rPr>
        <w:tab/>
      </w:r>
      <w:r>
        <w:rPr>
          <w:b w:val="0"/>
        </w:rPr>
        <w:tab/>
        <w:t>(</w:t>
      </w:r>
      <w:proofErr w:type="spellStart"/>
      <w:r>
        <w:rPr>
          <w:b w:val="0"/>
        </w:rPr>
        <w:t>Hippotragus</w:t>
      </w:r>
      <w:proofErr w:type="spellEnd"/>
      <w:r>
        <w:rPr>
          <w:b w:val="0"/>
        </w:rPr>
        <w:t xml:space="preserve"> </w:t>
      </w:r>
      <w:proofErr w:type="spellStart"/>
      <w:proofErr w:type="gramStart"/>
      <w:r>
        <w:rPr>
          <w:b w:val="0"/>
        </w:rPr>
        <w:t>niger</w:t>
      </w:r>
      <w:proofErr w:type="spellEnd"/>
      <w:proofErr w:type="gramEnd"/>
      <w:r>
        <w:rPr>
          <w:b w:val="0"/>
        </w:rPr>
        <w:t>)</w:t>
      </w:r>
    </w:p>
    <w:p w:rsidR="007031D2" w:rsidRDefault="007031D2" w:rsidP="002B6E4E">
      <w:pPr>
        <w:spacing w:after="0"/>
        <w:ind w:left="1440" w:hanging="1440"/>
        <w:rPr>
          <w:b w:val="0"/>
        </w:rPr>
      </w:pPr>
      <w:r>
        <w:rPr>
          <w:b w:val="0"/>
        </w:rPr>
        <w:t>Plains Zebra</w:t>
      </w:r>
      <w:r>
        <w:rPr>
          <w:b w:val="0"/>
        </w:rPr>
        <w:tab/>
      </w:r>
      <w:r>
        <w:rPr>
          <w:b w:val="0"/>
        </w:rPr>
        <w:tab/>
      </w:r>
      <w:r>
        <w:rPr>
          <w:b w:val="0"/>
        </w:rPr>
        <w:tab/>
        <w:t>(</w:t>
      </w:r>
      <w:proofErr w:type="spellStart"/>
      <w:r>
        <w:rPr>
          <w:b w:val="0"/>
        </w:rPr>
        <w:t>Equus</w:t>
      </w:r>
      <w:proofErr w:type="spellEnd"/>
      <w:r>
        <w:rPr>
          <w:b w:val="0"/>
        </w:rPr>
        <w:t xml:space="preserve"> </w:t>
      </w:r>
      <w:proofErr w:type="spellStart"/>
      <w:r>
        <w:rPr>
          <w:b w:val="0"/>
        </w:rPr>
        <w:t>burchelli</w:t>
      </w:r>
      <w:proofErr w:type="spellEnd"/>
      <w:r>
        <w:rPr>
          <w:b w:val="0"/>
        </w:rPr>
        <w:t>)</w:t>
      </w:r>
    </w:p>
    <w:p w:rsidR="007031D2" w:rsidRDefault="007031D2" w:rsidP="002B6E4E">
      <w:pPr>
        <w:spacing w:after="0"/>
        <w:ind w:left="1440" w:hanging="1440"/>
        <w:rPr>
          <w:b w:val="0"/>
        </w:rPr>
      </w:pPr>
      <w:r>
        <w:rPr>
          <w:b w:val="0"/>
        </w:rPr>
        <w:t>Waterbuck</w:t>
      </w:r>
      <w:r>
        <w:rPr>
          <w:b w:val="0"/>
        </w:rPr>
        <w:tab/>
      </w:r>
      <w:r>
        <w:rPr>
          <w:b w:val="0"/>
        </w:rPr>
        <w:tab/>
      </w:r>
      <w:r>
        <w:rPr>
          <w:b w:val="0"/>
        </w:rPr>
        <w:tab/>
        <w:t xml:space="preserve">(Kobus </w:t>
      </w:r>
      <w:proofErr w:type="spellStart"/>
      <w:r>
        <w:rPr>
          <w:b w:val="0"/>
        </w:rPr>
        <w:t>ellipsiprymus</w:t>
      </w:r>
      <w:proofErr w:type="spellEnd"/>
      <w:r>
        <w:rPr>
          <w:b w:val="0"/>
        </w:rPr>
        <w:t>)</w:t>
      </w:r>
    </w:p>
    <w:p w:rsidR="007031D2" w:rsidRDefault="007031D2" w:rsidP="002B6E4E">
      <w:pPr>
        <w:spacing w:after="0"/>
        <w:ind w:left="1440" w:hanging="1440"/>
        <w:rPr>
          <w:b w:val="0"/>
        </w:rPr>
      </w:pPr>
      <w:r>
        <w:rPr>
          <w:b w:val="0"/>
        </w:rPr>
        <w:t>Sitatunga</w:t>
      </w:r>
      <w:r>
        <w:rPr>
          <w:b w:val="0"/>
        </w:rPr>
        <w:tab/>
      </w:r>
      <w:r>
        <w:rPr>
          <w:b w:val="0"/>
        </w:rPr>
        <w:tab/>
      </w:r>
      <w:r>
        <w:rPr>
          <w:b w:val="0"/>
        </w:rPr>
        <w:tab/>
        <w:t>(</w:t>
      </w:r>
      <w:proofErr w:type="spellStart"/>
      <w:r>
        <w:rPr>
          <w:b w:val="0"/>
        </w:rPr>
        <w:t>Tragelaphus</w:t>
      </w:r>
      <w:proofErr w:type="spellEnd"/>
      <w:r>
        <w:rPr>
          <w:b w:val="0"/>
        </w:rPr>
        <w:t xml:space="preserve"> </w:t>
      </w:r>
      <w:proofErr w:type="spellStart"/>
      <w:r>
        <w:rPr>
          <w:b w:val="0"/>
        </w:rPr>
        <w:t>spekei</w:t>
      </w:r>
      <w:proofErr w:type="spellEnd"/>
      <w:r>
        <w:rPr>
          <w:b w:val="0"/>
        </w:rPr>
        <w:t>)</w:t>
      </w:r>
    </w:p>
    <w:p w:rsidR="007031D2" w:rsidRDefault="007031D2" w:rsidP="002B6E4E">
      <w:pPr>
        <w:spacing w:after="0"/>
        <w:ind w:left="1440" w:hanging="1440"/>
        <w:rPr>
          <w:b w:val="0"/>
        </w:rPr>
      </w:pPr>
      <w:r>
        <w:rPr>
          <w:b w:val="0"/>
        </w:rPr>
        <w:t>Lechwe</w:t>
      </w:r>
      <w:r>
        <w:rPr>
          <w:b w:val="0"/>
        </w:rPr>
        <w:tab/>
      </w:r>
      <w:r>
        <w:rPr>
          <w:b w:val="0"/>
        </w:rPr>
        <w:tab/>
      </w:r>
      <w:r>
        <w:rPr>
          <w:b w:val="0"/>
        </w:rPr>
        <w:tab/>
        <w:t xml:space="preserve">(Kobus </w:t>
      </w:r>
      <w:proofErr w:type="spellStart"/>
      <w:r>
        <w:rPr>
          <w:b w:val="0"/>
        </w:rPr>
        <w:t>leche</w:t>
      </w:r>
      <w:proofErr w:type="spellEnd"/>
      <w:r>
        <w:rPr>
          <w:b w:val="0"/>
        </w:rPr>
        <w:t>)</w:t>
      </w:r>
    </w:p>
    <w:p w:rsidR="007031D2" w:rsidRDefault="007031D2" w:rsidP="002B6E4E">
      <w:pPr>
        <w:spacing w:after="0"/>
        <w:ind w:left="1440" w:hanging="1440"/>
        <w:rPr>
          <w:b w:val="0"/>
        </w:rPr>
      </w:pPr>
      <w:r>
        <w:rPr>
          <w:b w:val="0"/>
        </w:rPr>
        <w:t>Crocodile</w:t>
      </w:r>
      <w:r>
        <w:rPr>
          <w:b w:val="0"/>
        </w:rPr>
        <w:tab/>
      </w:r>
      <w:r>
        <w:rPr>
          <w:b w:val="0"/>
        </w:rPr>
        <w:tab/>
      </w:r>
      <w:r>
        <w:rPr>
          <w:b w:val="0"/>
        </w:rPr>
        <w:tab/>
        <w:t>(</w:t>
      </w:r>
      <w:proofErr w:type="spellStart"/>
      <w:r>
        <w:rPr>
          <w:b w:val="0"/>
        </w:rPr>
        <w:t>Crocodylus</w:t>
      </w:r>
      <w:proofErr w:type="spellEnd"/>
      <w:r>
        <w:rPr>
          <w:b w:val="0"/>
        </w:rPr>
        <w:t xml:space="preserve"> </w:t>
      </w:r>
      <w:proofErr w:type="spellStart"/>
      <w:r>
        <w:rPr>
          <w:b w:val="0"/>
        </w:rPr>
        <w:t>niloticus</w:t>
      </w:r>
      <w:proofErr w:type="spellEnd"/>
      <w:r>
        <w:rPr>
          <w:b w:val="0"/>
        </w:rPr>
        <w:t>)</w:t>
      </w:r>
    </w:p>
    <w:p w:rsidR="007031D2" w:rsidRDefault="007031D2" w:rsidP="002B6E4E">
      <w:pPr>
        <w:spacing w:after="0"/>
        <w:ind w:left="1440" w:hanging="1440"/>
        <w:rPr>
          <w:b w:val="0"/>
        </w:rPr>
      </w:pPr>
      <w:r>
        <w:rPr>
          <w:b w:val="0"/>
        </w:rPr>
        <w:t>Puku</w:t>
      </w:r>
      <w:r>
        <w:rPr>
          <w:b w:val="0"/>
        </w:rPr>
        <w:tab/>
      </w:r>
      <w:r>
        <w:rPr>
          <w:b w:val="0"/>
        </w:rPr>
        <w:tab/>
      </w:r>
      <w:r>
        <w:rPr>
          <w:b w:val="0"/>
        </w:rPr>
        <w:tab/>
        <w:t xml:space="preserve">(Kobus </w:t>
      </w:r>
      <w:proofErr w:type="spellStart"/>
      <w:r>
        <w:rPr>
          <w:b w:val="0"/>
        </w:rPr>
        <w:t>vardonni</w:t>
      </w:r>
      <w:proofErr w:type="spellEnd"/>
      <w:r>
        <w:rPr>
          <w:b w:val="0"/>
        </w:rPr>
        <w:t>)</w:t>
      </w:r>
    </w:p>
    <w:p w:rsidR="007031D2" w:rsidRDefault="007031D2" w:rsidP="002B6E4E">
      <w:pPr>
        <w:spacing w:after="0"/>
        <w:ind w:left="1440" w:hanging="1440"/>
        <w:rPr>
          <w:b w:val="0"/>
        </w:rPr>
      </w:pPr>
      <w:r>
        <w:rPr>
          <w:b w:val="0"/>
        </w:rPr>
        <w:t>Sharp’s Grysbok</w:t>
      </w:r>
      <w:r>
        <w:rPr>
          <w:b w:val="0"/>
        </w:rPr>
        <w:tab/>
      </w:r>
      <w:r>
        <w:rPr>
          <w:b w:val="0"/>
        </w:rPr>
        <w:tab/>
        <w:t>(</w:t>
      </w:r>
      <w:proofErr w:type="spellStart"/>
      <w:r>
        <w:rPr>
          <w:b w:val="0"/>
        </w:rPr>
        <w:t>Rhaphicerus</w:t>
      </w:r>
      <w:proofErr w:type="spellEnd"/>
      <w:r>
        <w:rPr>
          <w:b w:val="0"/>
        </w:rPr>
        <w:t xml:space="preserve"> </w:t>
      </w:r>
      <w:proofErr w:type="spellStart"/>
      <w:r>
        <w:rPr>
          <w:b w:val="0"/>
        </w:rPr>
        <w:t>sharpei</w:t>
      </w:r>
      <w:proofErr w:type="spellEnd"/>
      <w:r>
        <w:rPr>
          <w:b w:val="0"/>
        </w:rPr>
        <w:t>)</w:t>
      </w:r>
    </w:p>
    <w:p w:rsidR="007031D2" w:rsidRDefault="007031D2" w:rsidP="002B6E4E">
      <w:pPr>
        <w:spacing w:after="0"/>
        <w:ind w:left="1440" w:hanging="1440"/>
        <w:rPr>
          <w:b w:val="0"/>
        </w:rPr>
      </w:pPr>
      <w:r>
        <w:rPr>
          <w:b w:val="0"/>
        </w:rPr>
        <w:t>Cape Hunting Dog</w:t>
      </w:r>
      <w:r>
        <w:rPr>
          <w:b w:val="0"/>
        </w:rPr>
        <w:tab/>
      </w:r>
      <w:r>
        <w:rPr>
          <w:b w:val="0"/>
        </w:rPr>
        <w:tab/>
        <w:t>(</w:t>
      </w:r>
      <w:proofErr w:type="spellStart"/>
      <w:r w:rsidR="00B45EA7">
        <w:rPr>
          <w:b w:val="0"/>
        </w:rPr>
        <w:t>Lycaon</w:t>
      </w:r>
      <w:proofErr w:type="spellEnd"/>
      <w:r w:rsidR="00B45EA7">
        <w:rPr>
          <w:b w:val="0"/>
        </w:rPr>
        <w:t xml:space="preserve"> </w:t>
      </w:r>
      <w:proofErr w:type="spellStart"/>
      <w:r w:rsidR="00B45EA7">
        <w:rPr>
          <w:b w:val="0"/>
        </w:rPr>
        <w:t>pictus</w:t>
      </w:r>
      <w:proofErr w:type="spellEnd"/>
      <w:r w:rsidR="00B45EA7">
        <w:rPr>
          <w:b w:val="0"/>
        </w:rPr>
        <w:t>)</w:t>
      </w:r>
    </w:p>
    <w:p w:rsidR="00B45EA7" w:rsidRDefault="00B45EA7" w:rsidP="002B6E4E">
      <w:pPr>
        <w:spacing w:after="0"/>
        <w:ind w:left="1440" w:hanging="1440"/>
        <w:rPr>
          <w:b w:val="0"/>
        </w:rPr>
      </w:pPr>
      <w:r>
        <w:rPr>
          <w:b w:val="0"/>
        </w:rPr>
        <w:t>Lion</w:t>
      </w:r>
      <w:r>
        <w:rPr>
          <w:b w:val="0"/>
        </w:rPr>
        <w:tab/>
      </w:r>
      <w:r>
        <w:rPr>
          <w:b w:val="0"/>
        </w:rPr>
        <w:tab/>
      </w:r>
      <w:r>
        <w:rPr>
          <w:b w:val="0"/>
        </w:rPr>
        <w:tab/>
        <w:t>(</w:t>
      </w:r>
      <w:proofErr w:type="spellStart"/>
      <w:r>
        <w:rPr>
          <w:b w:val="0"/>
        </w:rPr>
        <w:t>Panthera</w:t>
      </w:r>
      <w:proofErr w:type="spellEnd"/>
      <w:r>
        <w:rPr>
          <w:b w:val="0"/>
        </w:rPr>
        <w:t xml:space="preserve"> </w:t>
      </w:r>
      <w:proofErr w:type="spellStart"/>
      <w:proofErr w:type="gramStart"/>
      <w:r>
        <w:rPr>
          <w:b w:val="0"/>
        </w:rPr>
        <w:t>leo</w:t>
      </w:r>
      <w:proofErr w:type="spellEnd"/>
      <w:proofErr w:type="gramEnd"/>
      <w:r>
        <w:rPr>
          <w:b w:val="0"/>
        </w:rPr>
        <w:t>)</w:t>
      </w:r>
    </w:p>
    <w:p w:rsidR="00B45EA7" w:rsidRDefault="00B45EA7" w:rsidP="002B6E4E">
      <w:pPr>
        <w:spacing w:after="0"/>
        <w:ind w:left="1440" w:hanging="1440"/>
        <w:rPr>
          <w:b w:val="0"/>
        </w:rPr>
      </w:pPr>
    </w:p>
    <w:p w:rsidR="00B45EA7" w:rsidRDefault="00E90178" w:rsidP="002B6E4E">
      <w:pPr>
        <w:spacing w:after="0"/>
        <w:ind w:left="1440" w:hanging="1440"/>
      </w:pPr>
      <w:r>
        <w:t>Schedule 5</w:t>
      </w:r>
      <w:r>
        <w:tab/>
      </w:r>
      <w:r>
        <w:tab/>
      </w:r>
      <w:r>
        <w:tab/>
      </w:r>
      <w:proofErr w:type="spellStart"/>
      <w:r>
        <w:t>Huntable</w:t>
      </w:r>
      <w:proofErr w:type="spellEnd"/>
      <w:r>
        <w:t xml:space="preserve"> Game</w:t>
      </w:r>
    </w:p>
    <w:p w:rsidR="00E90178" w:rsidRDefault="00E90178" w:rsidP="002B6E4E">
      <w:pPr>
        <w:spacing w:after="0"/>
        <w:ind w:left="1440" w:hanging="1440"/>
        <w:rPr>
          <w:b w:val="0"/>
        </w:rPr>
      </w:pPr>
    </w:p>
    <w:p w:rsidR="00E90178" w:rsidRPr="00E90178" w:rsidRDefault="00E90178" w:rsidP="002B6E4E">
      <w:pPr>
        <w:spacing w:after="0"/>
        <w:ind w:left="1440" w:hanging="1440"/>
        <w:rPr>
          <w:b w:val="0"/>
        </w:rPr>
      </w:pPr>
      <w:r>
        <w:rPr>
          <w:b w:val="0"/>
        </w:rPr>
        <w:t>Bushpig</w:t>
      </w:r>
      <w:r>
        <w:rPr>
          <w:b w:val="0"/>
        </w:rPr>
        <w:tab/>
      </w:r>
      <w:r>
        <w:rPr>
          <w:b w:val="0"/>
        </w:rPr>
        <w:tab/>
      </w:r>
      <w:r>
        <w:rPr>
          <w:b w:val="0"/>
        </w:rPr>
        <w:tab/>
        <w:t>(</w:t>
      </w:r>
      <w:proofErr w:type="spellStart"/>
      <w:r>
        <w:rPr>
          <w:b w:val="0"/>
        </w:rPr>
        <w:t>Potamochoerus</w:t>
      </w:r>
      <w:proofErr w:type="spellEnd"/>
      <w:r>
        <w:rPr>
          <w:b w:val="0"/>
        </w:rPr>
        <w:t xml:space="preserve"> </w:t>
      </w:r>
      <w:proofErr w:type="spellStart"/>
      <w:r>
        <w:rPr>
          <w:b w:val="0"/>
        </w:rPr>
        <w:t>porcus</w:t>
      </w:r>
      <w:proofErr w:type="spellEnd"/>
      <w:r>
        <w:rPr>
          <w:b w:val="0"/>
        </w:rPr>
        <w:t>)</w:t>
      </w:r>
    </w:p>
    <w:p w:rsidR="00E90178" w:rsidRDefault="00E90178" w:rsidP="00B45EA7">
      <w:pPr>
        <w:spacing w:after="0"/>
        <w:rPr>
          <w:b w:val="0"/>
        </w:rPr>
      </w:pPr>
      <w:r w:rsidRPr="00E90178">
        <w:rPr>
          <w:b w:val="0"/>
        </w:rPr>
        <w:t>Buffalo</w:t>
      </w:r>
      <w:r w:rsidRPr="00E90178">
        <w:rPr>
          <w:b w:val="0"/>
        </w:rPr>
        <w:tab/>
      </w:r>
      <w:r w:rsidRPr="00E90178">
        <w:rPr>
          <w:b w:val="0"/>
        </w:rPr>
        <w:tab/>
      </w:r>
      <w:r w:rsidRPr="00E90178">
        <w:rPr>
          <w:b w:val="0"/>
        </w:rPr>
        <w:tab/>
        <w:t>(</w:t>
      </w:r>
      <w:proofErr w:type="spellStart"/>
      <w:r w:rsidRPr="00E90178">
        <w:rPr>
          <w:b w:val="0"/>
        </w:rPr>
        <w:t>Syncerus</w:t>
      </w:r>
      <w:proofErr w:type="spellEnd"/>
      <w:r w:rsidRPr="00E90178">
        <w:rPr>
          <w:b w:val="0"/>
        </w:rPr>
        <w:t xml:space="preserve"> </w:t>
      </w:r>
      <w:proofErr w:type="spellStart"/>
      <w:r w:rsidRPr="00E90178">
        <w:rPr>
          <w:b w:val="0"/>
        </w:rPr>
        <w:t>caffer</w:t>
      </w:r>
      <w:proofErr w:type="spellEnd"/>
      <w:r w:rsidRPr="00E90178">
        <w:rPr>
          <w:b w:val="0"/>
        </w:rPr>
        <w:t>)</w:t>
      </w:r>
    </w:p>
    <w:p w:rsidR="00E90178" w:rsidRDefault="00E90178" w:rsidP="00B45EA7">
      <w:pPr>
        <w:spacing w:after="0"/>
        <w:rPr>
          <w:b w:val="0"/>
        </w:rPr>
      </w:pPr>
      <w:r>
        <w:rPr>
          <w:b w:val="0"/>
        </w:rPr>
        <w:t>Oryx</w:t>
      </w:r>
      <w:r>
        <w:rPr>
          <w:b w:val="0"/>
        </w:rPr>
        <w:tab/>
      </w:r>
      <w:r>
        <w:rPr>
          <w:b w:val="0"/>
        </w:rPr>
        <w:tab/>
      </w:r>
      <w:r>
        <w:rPr>
          <w:b w:val="0"/>
        </w:rPr>
        <w:tab/>
      </w:r>
      <w:r>
        <w:rPr>
          <w:b w:val="0"/>
        </w:rPr>
        <w:tab/>
        <w:t>(Oryx gazelle)</w:t>
      </w:r>
    </w:p>
    <w:p w:rsidR="00E90178" w:rsidRDefault="00E90178" w:rsidP="00B45EA7">
      <w:pPr>
        <w:spacing w:after="0"/>
        <w:rPr>
          <w:b w:val="0"/>
        </w:rPr>
      </w:pPr>
      <w:r>
        <w:rPr>
          <w:b w:val="0"/>
        </w:rPr>
        <w:t>Kudu</w:t>
      </w:r>
      <w:r>
        <w:rPr>
          <w:b w:val="0"/>
        </w:rPr>
        <w:tab/>
      </w:r>
      <w:r>
        <w:rPr>
          <w:b w:val="0"/>
        </w:rPr>
        <w:tab/>
      </w:r>
      <w:r>
        <w:rPr>
          <w:b w:val="0"/>
        </w:rPr>
        <w:tab/>
      </w:r>
      <w:r>
        <w:rPr>
          <w:b w:val="0"/>
        </w:rPr>
        <w:tab/>
        <w:t>(</w:t>
      </w:r>
      <w:proofErr w:type="spellStart"/>
      <w:r>
        <w:rPr>
          <w:b w:val="0"/>
        </w:rPr>
        <w:t>Tragelaphus</w:t>
      </w:r>
      <w:proofErr w:type="spellEnd"/>
      <w:r>
        <w:rPr>
          <w:b w:val="0"/>
        </w:rPr>
        <w:t xml:space="preserve"> </w:t>
      </w:r>
      <w:proofErr w:type="spellStart"/>
      <w:r>
        <w:rPr>
          <w:b w:val="0"/>
        </w:rPr>
        <w:t>strepsiceros</w:t>
      </w:r>
      <w:proofErr w:type="spellEnd"/>
      <w:r>
        <w:rPr>
          <w:b w:val="0"/>
        </w:rPr>
        <w:t>)</w:t>
      </w:r>
    </w:p>
    <w:p w:rsidR="002F0F7F" w:rsidRDefault="002F0F7F" w:rsidP="00B45EA7">
      <w:pPr>
        <w:spacing w:after="0"/>
        <w:rPr>
          <w:b w:val="0"/>
        </w:rPr>
      </w:pPr>
      <w:r>
        <w:rPr>
          <w:b w:val="0"/>
        </w:rPr>
        <w:t>Warthog</w:t>
      </w:r>
      <w:r>
        <w:rPr>
          <w:b w:val="0"/>
        </w:rPr>
        <w:tab/>
      </w:r>
      <w:r>
        <w:rPr>
          <w:b w:val="0"/>
        </w:rPr>
        <w:tab/>
      </w:r>
      <w:r>
        <w:rPr>
          <w:b w:val="0"/>
        </w:rPr>
        <w:tab/>
        <w:t>(</w:t>
      </w:r>
      <w:proofErr w:type="spellStart"/>
      <w:r>
        <w:rPr>
          <w:b w:val="0"/>
        </w:rPr>
        <w:t>Potomach</w:t>
      </w:r>
      <w:r w:rsidR="00D609BD">
        <w:rPr>
          <w:b w:val="0"/>
        </w:rPr>
        <w:t>o</w:t>
      </w:r>
      <w:r>
        <w:rPr>
          <w:b w:val="0"/>
        </w:rPr>
        <w:t>eru</w:t>
      </w:r>
      <w:r w:rsidR="00D609BD">
        <w:rPr>
          <w:b w:val="0"/>
        </w:rPr>
        <w:t>s</w:t>
      </w:r>
      <w:proofErr w:type="spellEnd"/>
      <w:r w:rsidR="00D609BD">
        <w:rPr>
          <w:b w:val="0"/>
        </w:rPr>
        <w:t xml:space="preserve"> </w:t>
      </w:r>
      <w:proofErr w:type="spellStart"/>
      <w:r w:rsidR="00D609BD">
        <w:rPr>
          <w:b w:val="0"/>
        </w:rPr>
        <w:t>aethiopicus</w:t>
      </w:r>
      <w:proofErr w:type="spellEnd"/>
      <w:r w:rsidR="00D609BD">
        <w:rPr>
          <w:b w:val="0"/>
        </w:rPr>
        <w:t>)</w:t>
      </w:r>
    </w:p>
    <w:p w:rsidR="00D609BD" w:rsidRDefault="00D609BD" w:rsidP="00B45EA7">
      <w:pPr>
        <w:spacing w:after="0"/>
        <w:rPr>
          <w:b w:val="0"/>
        </w:rPr>
      </w:pPr>
      <w:r>
        <w:rPr>
          <w:b w:val="0"/>
        </w:rPr>
        <w:t>Springbok</w:t>
      </w:r>
      <w:r>
        <w:rPr>
          <w:b w:val="0"/>
        </w:rPr>
        <w:tab/>
      </w:r>
      <w:r>
        <w:rPr>
          <w:b w:val="0"/>
        </w:rPr>
        <w:tab/>
      </w:r>
      <w:r>
        <w:rPr>
          <w:b w:val="0"/>
        </w:rPr>
        <w:tab/>
        <w:t>(</w:t>
      </w:r>
      <w:proofErr w:type="spellStart"/>
      <w:r>
        <w:rPr>
          <w:b w:val="0"/>
        </w:rPr>
        <w:t>Antidorcas</w:t>
      </w:r>
      <w:proofErr w:type="spellEnd"/>
      <w:r>
        <w:rPr>
          <w:b w:val="0"/>
        </w:rPr>
        <w:t xml:space="preserve"> </w:t>
      </w:r>
      <w:proofErr w:type="spellStart"/>
      <w:r>
        <w:rPr>
          <w:b w:val="0"/>
        </w:rPr>
        <w:t>marsupialis</w:t>
      </w:r>
      <w:proofErr w:type="spellEnd"/>
      <w:r>
        <w:rPr>
          <w:b w:val="0"/>
        </w:rPr>
        <w:t>)</w:t>
      </w:r>
    </w:p>
    <w:p w:rsidR="00D609BD" w:rsidRPr="00E90178" w:rsidRDefault="00D609BD" w:rsidP="00B45EA7">
      <w:pPr>
        <w:spacing w:after="0"/>
        <w:rPr>
          <w:b w:val="0"/>
        </w:rPr>
      </w:pPr>
      <w:r>
        <w:rPr>
          <w:b w:val="0"/>
        </w:rPr>
        <w:t>Hartebeest</w:t>
      </w:r>
      <w:r>
        <w:rPr>
          <w:b w:val="0"/>
        </w:rPr>
        <w:tab/>
      </w:r>
      <w:r>
        <w:rPr>
          <w:b w:val="0"/>
        </w:rPr>
        <w:tab/>
      </w:r>
      <w:r>
        <w:rPr>
          <w:b w:val="0"/>
        </w:rPr>
        <w:tab/>
        <w:t>(</w:t>
      </w:r>
      <w:proofErr w:type="spellStart"/>
      <w:r>
        <w:rPr>
          <w:b w:val="0"/>
        </w:rPr>
        <w:t>Alcelaphus</w:t>
      </w:r>
      <w:proofErr w:type="spellEnd"/>
      <w:r>
        <w:rPr>
          <w:b w:val="0"/>
        </w:rPr>
        <w:t xml:space="preserve"> </w:t>
      </w:r>
      <w:proofErr w:type="spellStart"/>
      <w:r>
        <w:rPr>
          <w:b w:val="0"/>
        </w:rPr>
        <w:t>caama</w:t>
      </w:r>
      <w:proofErr w:type="spellEnd"/>
      <w:r>
        <w:rPr>
          <w:b w:val="0"/>
        </w:rPr>
        <w:t>)</w:t>
      </w:r>
    </w:p>
    <w:sectPr w:rsidR="00D609BD" w:rsidRPr="00E90178" w:rsidSect="00AE1D61">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692" w:rsidRDefault="00350692" w:rsidP="00CF21DB">
      <w:pPr>
        <w:spacing w:after="0" w:line="240" w:lineRule="auto"/>
      </w:pPr>
      <w:r>
        <w:separator/>
      </w:r>
    </w:p>
  </w:endnote>
  <w:endnote w:type="continuationSeparator" w:id="1">
    <w:p w:rsidR="00350692" w:rsidRDefault="00350692" w:rsidP="00CF2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59672"/>
      <w:docPartObj>
        <w:docPartGallery w:val="Page Numbers (Bottom of Page)"/>
        <w:docPartUnique/>
      </w:docPartObj>
    </w:sdtPr>
    <w:sdtContent>
      <w:p w:rsidR="00350692" w:rsidRDefault="00090C95">
        <w:pPr>
          <w:pStyle w:val="Footer"/>
          <w:jc w:val="center"/>
        </w:pPr>
        <w:fldSimple w:instr=" PAGE   \* MERGEFORMAT ">
          <w:r w:rsidR="001D474C">
            <w:rPr>
              <w:noProof/>
            </w:rPr>
            <w:t>1</w:t>
          </w:r>
        </w:fldSimple>
      </w:p>
    </w:sdtContent>
  </w:sdt>
  <w:p w:rsidR="00350692" w:rsidRDefault="003506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692" w:rsidRDefault="00350692" w:rsidP="00CF21DB">
      <w:pPr>
        <w:spacing w:after="0" w:line="240" w:lineRule="auto"/>
      </w:pPr>
      <w:r>
        <w:separator/>
      </w:r>
    </w:p>
  </w:footnote>
  <w:footnote w:type="continuationSeparator" w:id="1">
    <w:p w:rsidR="00350692" w:rsidRDefault="00350692" w:rsidP="00CF2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871"/>
    <w:multiLevelType w:val="hybridMultilevel"/>
    <w:tmpl w:val="8DF6ADD4"/>
    <w:lvl w:ilvl="0" w:tplc="7D3AB6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157D1"/>
    <w:multiLevelType w:val="hybridMultilevel"/>
    <w:tmpl w:val="41E44620"/>
    <w:lvl w:ilvl="0" w:tplc="07242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A3A6E"/>
    <w:multiLevelType w:val="hybridMultilevel"/>
    <w:tmpl w:val="7AFEC51E"/>
    <w:lvl w:ilvl="0" w:tplc="4C9A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8D6D43"/>
    <w:multiLevelType w:val="hybridMultilevel"/>
    <w:tmpl w:val="A5E24C80"/>
    <w:lvl w:ilvl="0" w:tplc="BF5CB2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CB7600"/>
    <w:multiLevelType w:val="hybridMultilevel"/>
    <w:tmpl w:val="17F68CBC"/>
    <w:lvl w:ilvl="0" w:tplc="90DCB5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7E77DF"/>
    <w:multiLevelType w:val="hybridMultilevel"/>
    <w:tmpl w:val="C076F58E"/>
    <w:lvl w:ilvl="0" w:tplc="14E286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email"/>
    <w:dataType w:val="textFile"/>
    <w:activeRecord w:val="-1"/>
  </w:mailMerge>
  <w:defaultTabStop w:val="720"/>
  <w:characterSpacingControl w:val="doNotCompress"/>
  <w:footnotePr>
    <w:footnote w:id="0"/>
    <w:footnote w:id="1"/>
  </w:footnotePr>
  <w:endnotePr>
    <w:endnote w:id="0"/>
    <w:endnote w:id="1"/>
  </w:endnotePr>
  <w:compat/>
  <w:rsids>
    <w:rsidRoot w:val="000D3F08"/>
    <w:rsid w:val="00001F53"/>
    <w:rsid w:val="000021D1"/>
    <w:rsid w:val="00002D63"/>
    <w:rsid w:val="00016FF1"/>
    <w:rsid w:val="000278A7"/>
    <w:rsid w:val="00032720"/>
    <w:rsid w:val="00040E42"/>
    <w:rsid w:val="000421AA"/>
    <w:rsid w:val="00050C5B"/>
    <w:rsid w:val="00061D52"/>
    <w:rsid w:val="00074604"/>
    <w:rsid w:val="000770B8"/>
    <w:rsid w:val="0008574B"/>
    <w:rsid w:val="000878C6"/>
    <w:rsid w:val="00090C95"/>
    <w:rsid w:val="000A22F5"/>
    <w:rsid w:val="000A7C1D"/>
    <w:rsid w:val="000B2F41"/>
    <w:rsid w:val="000D3F08"/>
    <w:rsid w:val="000D5996"/>
    <w:rsid w:val="000F0A57"/>
    <w:rsid w:val="000F6CC6"/>
    <w:rsid w:val="001037CE"/>
    <w:rsid w:val="00105496"/>
    <w:rsid w:val="001101A1"/>
    <w:rsid w:val="00110969"/>
    <w:rsid w:val="0012137B"/>
    <w:rsid w:val="00130BCE"/>
    <w:rsid w:val="00153F5B"/>
    <w:rsid w:val="00171584"/>
    <w:rsid w:val="00173AB7"/>
    <w:rsid w:val="001775C5"/>
    <w:rsid w:val="00181404"/>
    <w:rsid w:val="00182FC2"/>
    <w:rsid w:val="001A06A6"/>
    <w:rsid w:val="001B4FDB"/>
    <w:rsid w:val="001D474C"/>
    <w:rsid w:val="001D7B4A"/>
    <w:rsid w:val="001E4A31"/>
    <w:rsid w:val="001F43EE"/>
    <w:rsid w:val="002072D7"/>
    <w:rsid w:val="002108F8"/>
    <w:rsid w:val="002204A0"/>
    <w:rsid w:val="00222176"/>
    <w:rsid w:val="00226E5E"/>
    <w:rsid w:val="00227493"/>
    <w:rsid w:val="00232B97"/>
    <w:rsid w:val="002421DB"/>
    <w:rsid w:val="00245096"/>
    <w:rsid w:val="002469FA"/>
    <w:rsid w:val="00255C86"/>
    <w:rsid w:val="002607D7"/>
    <w:rsid w:val="00284312"/>
    <w:rsid w:val="00284D12"/>
    <w:rsid w:val="002A0390"/>
    <w:rsid w:val="002A43B4"/>
    <w:rsid w:val="002B0576"/>
    <w:rsid w:val="002B6E4E"/>
    <w:rsid w:val="002C42C1"/>
    <w:rsid w:val="002C7E47"/>
    <w:rsid w:val="002F0F7F"/>
    <w:rsid w:val="002F2E1A"/>
    <w:rsid w:val="002F7786"/>
    <w:rsid w:val="0030100B"/>
    <w:rsid w:val="003044BF"/>
    <w:rsid w:val="00311178"/>
    <w:rsid w:val="00314964"/>
    <w:rsid w:val="0032781C"/>
    <w:rsid w:val="00347B18"/>
    <w:rsid w:val="00350692"/>
    <w:rsid w:val="00362B74"/>
    <w:rsid w:val="00363233"/>
    <w:rsid w:val="00363BDF"/>
    <w:rsid w:val="00364250"/>
    <w:rsid w:val="0036480F"/>
    <w:rsid w:val="003841DA"/>
    <w:rsid w:val="003942CB"/>
    <w:rsid w:val="003A1ACF"/>
    <w:rsid w:val="003A4B69"/>
    <w:rsid w:val="003D20B0"/>
    <w:rsid w:val="003D786E"/>
    <w:rsid w:val="003E2B45"/>
    <w:rsid w:val="004013EA"/>
    <w:rsid w:val="00417A38"/>
    <w:rsid w:val="00424718"/>
    <w:rsid w:val="0043488D"/>
    <w:rsid w:val="0043559D"/>
    <w:rsid w:val="00440E9E"/>
    <w:rsid w:val="00454903"/>
    <w:rsid w:val="00455410"/>
    <w:rsid w:val="00472583"/>
    <w:rsid w:val="0047478E"/>
    <w:rsid w:val="004803D3"/>
    <w:rsid w:val="00497E2A"/>
    <w:rsid w:val="004B1960"/>
    <w:rsid w:val="004C445F"/>
    <w:rsid w:val="004C651A"/>
    <w:rsid w:val="004E2DE0"/>
    <w:rsid w:val="004E7407"/>
    <w:rsid w:val="004F3CA0"/>
    <w:rsid w:val="004F4ADD"/>
    <w:rsid w:val="00507A42"/>
    <w:rsid w:val="00512C31"/>
    <w:rsid w:val="0051737D"/>
    <w:rsid w:val="00534307"/>
    <w:rsid w:val="00537FF1"/>
    <w:rsid w:val="0055065C"/>
    <w:rsid w:val="00553DBE"/>
    <w:rsid w:val="00560933"/>
    <w:rsid w:val="005613D5"/>
    <w:rsid w:val="005620F3"/>
    <w:rsid w:val="00576374"/>
    <w:rsid w:val="00582973"/>
    <w:rsid w:val="00583938"/>
    <w:rsid w:val="005848A6"/>
    <w:rsid w:val="00585EB6"/>
    <w:rsid w:val="005A46A8"/>
    <w:rsid w:val="005B5B08"/>
    <w:rsid w:val="005B6057"/>
    <w:rsid w:val="005D2B40"/>
    <w:rsid w:val="005E5822"/>
    <w:rsid w:val="005F24B7"/>
    <w:rsid w:val="005F4FE3"/>
    <w:rsid w:val="00600FE9"/>
    <w:rsid w:val="006042AD"/>
    <w:rsid w:val="006426C9"/>
    <w:rsid w:val="00662466"/>
    <w:rsid w:val="00665309"/>
    <w:rsid w:val="0066531F"/>
    <w:rsid w:val="00665599"/>
    <w:rsid w:val="006733F5"/>
    <w:rsid w:val="0069118A"/>
    <w:rsid w:val="00692D26"/>
    <w:rsid w:val="006934F4"/>
    <w:rsid w:val="00694239"/>
    <w:rsid w:val="00694C3E"/>
    <w:rsid w:val="006A3A57"/>
    <w:rsid w:val="006B6D00"/>
    <w:rsid w:val="006D3927"/>
    <w:rsid w:val="006D4D2D"/>
    <w:rsid w:val="006E7A55"/>
    <w:rsid w:val="006F5041"/>
    <w:rsid w:val="006F608C"/>
    <w:rsid w:val="007005BE"/>
    <w:rsid w:val="00701870"/>
    <w:rsid w:val="007031D2"/>
    <w:rsid w:val="007150F2"/>
    <w:rsid w:val="007379F7"/>
    <w:rsid w:val="00741FC7"/>
    <w:rsid w:val="00745A34"/>
    <w:rsid w:val="00757059"/>
    <w:rsid w:val="007625BB"/>
    <w:rsid w:val="0076443B"/>
    <w:rsid w:val="00776365"/>
    <w:rsid w:val="0078339E"/>
    <w:rsid w:val="007A1BD3"/>
    <w:rsid w:val="007A4B1A"/>
    <w:rsid w:val="007B3BC4"/>
    <w:rsid w:val="007B77AB"/>
    <w:rsid w:val="007C7B82"/>
    <w:rsid w:val="007D5BC1"/>
    <w:rsid w:val="007E5D13"/>
    <w:rsid w:val="00811998"/>
    <w:rsid w:val="00816CA5"/>
    <w:rsid w:val="00831C86"/>
    <w:rsid w:val="00832AB7"/>
    <w:rsid w:val="00853DE8"/>
    <w:rsid w:val="00872243"/>
    <w:rsid w:val="0087318C"/>
    <w:rsid w:val="00873323"/>
    <w:rsid w:val="00875174"/>
    <w:rsid w:val="008913C5"/>
    <w:rsid w:val="008931B2"/>
    <w:rsid w:val="00894462"/>
    <w:rsid w:val="008A1D05"/>
    <w:rsid w:val="008A3819"/>
    <w:rsid w:val="008B3843"/>
    <w:rsid w:val="008C136C"/>
    <w:rsid w:val="008C3281"/>
    <w:rsid w:val="008C6F4F"/>
    <w:rsid w:val="00912B83"/>
    <w:rsid w:val="009152CB"/>
    <w:rsid w:val="00915BD0"/>
    <w:rsid w:val="00921048"/>
    <w:rsid w:val="00922581"/>
    <w:rsid w:val="009339B7"/>
    <w:rsid w:val="00940FE2"/>
    <w:rsid w:val="00952863"/>
    <w:rsid w:val="00984F26"/>
    <w:rsid w:val="00992142"/>
    <w:rsid w:val="00997727"/>
    <w:rsid w:val="009A6CA9"/>
    <w:rsid w:val="009A7C26"/>
    <w:rsid w:val="009B0FA6"/>
    <w:rsid w:val="009E41ED"/>
    <w:rsid w:val="009E4C4F"/>
    <w:rsid w:val="00A04A98"/>
    <w:rsid w:val="00A04F57"/>
    <w:rsid w:val="00A1025E"/>
    <w:rsid w:val="00A25424"/>
    <w:rsid w:val="00A27CBD"/>
    <w:rsid w:val="00A321EB"/>
    <w:rsid w:val="00A35738"/>
    <w:rsid w:val="00A36237"/>
    <w:rsid w:val="00A37F6F"/>
    <w:rsid w:val="00A55F6C"/>
    <w:rsid w:val="00A66CA7"/>
    <w:rsid w:val="00A7384A"/>
    <w:rsid w:val="00A7695B"/>
    <w:rsid w:val="00A931EE"/>
    <w:rsid w:val="00A94C44"/>
    <w:rsid w:val="00AB6DEA"/>
    <w:rsid w:val="00AC2BA6"/>
    <w:rsid w:val="00AC5D86"/>
    <w:rsid w:val="00AE1D61"/>
    <w:rsid w:val="00AE5AF7"/>
    <w:rsid w:val="00AE6CE6"/>
    <w:rsid w:val="00AF1123"/>
    <w:rsid w:val="00AF6154"/>
    <w:rsid w:val="00B01833"/>
    <w:rsid w:val="00B047DE"/>
    <w:rsid w:val="00B10644"/>
    <w:rsid w:val="00B20F3D"/>
    <w:rsid w:val="00B22F5D"/>
    <w:rsid w:val="00B25558"/>
    <w:rsid w:val="00B272BA"/>
    <w:rsid w:val="00B35D75"/>
    <w:rsid w:val="00B45EA7"/>
    <w:rsid w:val="00B46364"/>
    <w:rsid w:val="00B46B17"/>
    <w:rsid w:val="00B51CD7"/>
    <w:rsid w:val="00B63522"/>
    <w:rsid w:val="00B66330"/>
    <w:rsid w:val="00B74924"/>
    <w:rsid w:val="00B7675A"/>
    <w:rsid w:val="00B77EDD"/>
    <w:rsid w:val="00BB5839"/>
    <w:rsid w:val="00BB7404"/>
    <w:rsid w:val="00BC081C"/>
    <w:rsid w:val="00BD6390"/>
    <w:rsid w:val="00BE268A"/>
    <w:rsid w:val="00BE71DC"/>
    <w:rsid w:val="00C0034E"/>
    <w:rsid w:val="00C1029F"/>
    <w:rsid w:val="00C22796"/>
    <w:rsid w:val="00C311D4"/>
    <w:rsid w:val="00C5022E"/>
    <w:rsid w:val="00C5033E"/>
    <w:rsid w:val="00C52504"/>
    <w:rsid w:val="00C7261B"/>
    <w:rsid w:val="00C91AFC"/>
    <w:rsid w:val="00C95B07"/>
    <w:rsid w:val="00CA3FF7"/>
    <w:rsid w:val="00CA6637"/>
    <w:rsid w:val="00CC75AF"/>
    <w:rsid w:val="00CE03B6"/>
    <w:rsid w:val="00CF21DB"/>
    <w:rsid w:val="00CF2296"/>
    <w:rsid w:val="00D02988"/>
    <w:rsid w:val="00D071DE"/>
    <w:rsid w:val="00D13CC9"/>
    <w:rsid w:val="00D15895"/>
    <w:rsid w:val="00D160C1"/>
    <w:rsid w:val="00D1714A"/>
    <w:rsid w:val="00D17611"/>
    <w:rsid w:val="00D2149F"/>
    <w:rsid w:val="00D47BF4"/>
    <w:rsid w:val="00D609BD"/>
    <w:rsid w:val="00D72CF6"/>
    <w:rsid w:val="00D77E7D"/>
    <w:rsid w:val="00D86623"/>
    <w:rsid w:val="00D953D8"/>
    <w:rsid w:val="00DA61D0"/>
    <w:rsid w:val="00DB6B0E"/>
    <w:rsid w:val="00DC2726"/>
    <w:rsid w:val="00DD087C"/>
    <w:rsid w:val="00DD47D9"/>
    <w:rsid w:val="00DE422A"/>
    <w:rsid w:val="00E035ED"/>
    <w:rsid w:val="00E0680A"/>
    <w:rsid w:val="00E21C94"/>
    <w:rsid w:val="00E418AA"/>
    <w:rsid w:val="00E45D4A"/>
    <w:rsid w:val="00E6336C"/>
    <w:rsid w:val="00E85FA0"/>
    <w:rsid w:val="00E86DE0"/>
    <w:rsid w:val="00E90178"/>
    <w:rsid w:val="00E972B9"/>
    <w:rsid w:val="00EA0848"/>
    <w:rsid w:val="00EB01EC"/>
    <w:rsid w:val="00EC6014"/>
    <w:rsid w:val="00ED0544"/>
    <w:rsid w:val="00ED2DBB"/>
    <w:rsid w:val="00EE5711"/>
    <w:rsid w:val="00EF0678"/>
    <w:rsid w:val="00EF0950"/>
    <w:rsid w:val="00EF4E93"/>
    <w:rsid w:val="00F1102A"/>
    <w:rsid w:val="00F12482"/>
    <w:rsid w:val="00F24DFC"/>
    <w:rsid w:val="00F24EF0"/>
    <w:rsid w:val="00F429BA"/>
    <w:rsid w:val="00F46FC4"/>
    <w:rsid w:val="00F50151"/>
    <w:rsid w:val="00F629F3"/>
    <w:rsid w:val="00F66A36"/>
    <w:rsid w:val="00F77F28"/>
    <w:rsid w:val="00FC154F"/>
    <w:rsid w:val="00FC2782"/>
    <w:rsid w:val="00FD487E"/>
    <w:rsid w:val="00FE453E"/>
    <w:rsid w:val="00FE7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61"/>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21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21DB"/>
    <w:rPr>
      <w:lang w:val="en-ZA"/>
    </w:rPr>
  </w:style>
  <w:style w:type="paragraph" w:styleId="Footer">
    <w:name w:val="footer"/>
    <w:basedOn w:val="Normal"/>
    <w:link w:val="FooterChar"/>
    <w:uiPriority w:val="99"/>
    <w:unhideWhenUsed/>
    <w:rsid w:val="00CF2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1DB"/>
    <w:rPr>
      <w:lang w:val="en-ZA"/>
    </w:rPr>
  </w:style>
  <w:style w:type="paragraph" w:styleId="ListParagraph">
    <w:name w:val="List Paragraph"/>
    <w:basedOn w:val="Normal"/>
    <w:uiPriority w:val="34"/>
    <w:qFormat/>
    <w:rsid w:val="00FC154F"/>
    <w:pPr>
      <w:ind w:left="720"/>
      <w:contextualSpacing/>
    </w:pPr>
  </w:style>
  <w:style w:type="character" w:styleId="CommentReference">
    <w:name w:val="annotation reference"/>
    <w:basedOn w:val="DefaultParagraphFont"/>
    <w:uiPriority w:val="99"/>
    <w:semiHidden/>
    <w:unhideWhenUsed/>
    <w:rsid w:val="009B0FA6"/>
    <w:rPr>
      <w:sz w:val="16"/>
      <w:szCs w:val="16"/>
    </w:rPr>
  </w:style>
  <w:style w:type="paragraph" w:styleId="CommentText">
    <w:name w:val="annotation text"/>
    <w:basedOn w:val="Normal"/>
    <w:link w:val="CommentTextChar"/>
    <w:uiPriority w:val="99"/>
    <w:semiHidden/>
    <w:unhideWhenUsed/>
    <w:rsid w:val="009B0FA6"/>
    <w:pPr>
      <w:spacing w:line="240" w:lineRule="auto"/>
    </w:pPr>
    <w:rPr>
      <w:sz w:val="20"/>
      <w:szCs w:val="20"/>
    </w:rPr>
  </w:style>
  <w:style w:type="character" w:customStyle="1" w:styleId="CommentTextChar">
    <w:name w:val="Comment Text Char"/>
    <w:basedOn w:val="DefaultParagraphFont"/>
    <w:link w:val="CommentText"/>
    <w:uiPriority w:val="99"/>
    <w:semiHidden/>
    <w:rsid w:val="009B0FA6"/>
    <w:rPr>
      <w:sz w:val="20"/>
      <w:szCs w:val="20"/>
      <w:lang w:val="en-ZA"/>
    </w:rPr>
  </w:style>
  <w:style w:type="paragraph" w:styleId="CommentSubject">
    <w:name w:val="annotation subject"/>
    <w:basedOn w:val="CommentText"/>
    <w:next w:val="CommentText"/>
    <w:link w:val="CommentSubjectChar"/>
    <w:uiPriority w:val="99"/>
    <w:semiHidden/>
    <w:unhideWhenUsed/>
    <w:rsid w:val="009B0FA6"/>
    <w:rPr>
      <w:bCs/>
    </w:rPr>
  </w:style>
  <w:style w:type="character" w:customStyle="1" w:styleId="CommentSubjectChar">
    <w:name w:val="Comment Subject Char"/>
    <w:basedOn w:val="CommentTextChar"/>
    <w:link w:val="CommentSubject"/>
    <w:uiPriority w:val="99"/>
    <w:semiHidden/>
    <w:rsid w:val="009B0FA6"/>
    <w:rPr>
      <w:bCs/>
    </w:rPr>
  </w:style>
  <w:style w:type="paragraph" w:styleId="BalloonText">
    <w:name w:val="Balloon Text"/>
    <w:basedOn w:val="Normal"/>
    <w:link w:val="BalloonTextChar"/>
    <w:uiPriority w:val="99"/>
    <w:semiHidden/>
    <w:unhideWhenUsed/>
    <w:rsid w:val="009B0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A6"/>
    <w:rPr>
      <w:rFonts w:ascii="Tahoma" w:hAnsi="Tahoma" w:cs="Tahoma"/>
      <w:sz w:val="16"/>
      <w:szCs w:val="16"/>
      <w:lang w:val="en-Z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3629</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Legal Assistance Centre</Company>
  <LinksUpToDate>false</LinksUpToDate>
  <CharactersWithSpaces>24267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Hazam</dc:creator>
  <cp:lastModifiedBy>Chris Brown</cp:lastModifiedBy>
  <cp:revision>2</cp:revision>
  <cp:lastPrinted>2012-08-30T13:14:00Z</cp:lastPrinted>
  <dcterms:created xsi:type="dcterms:W3CDTF">2016-12-02T14:35:00Z</dcterms:created>
  <dcterms:modified xsi:type="dcterms:W3CDTF">2016-12-02T14:35:00Z</dcterms:modified>
</cp:coreProperties>
</file>