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C2B77" w14:textId="77777777" w:rsidR="002150F3" w:rsidRPr="002150F3" w:rsidRDefault="002150F3" w:rsidP="002150F3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lang w:eastAsia="en-GB"/>
        </w:rPr>
      </w:pPr>
      <w:r w:rsidRPr="002150F3">
        <w:rPr>
          <w:rFonts w:ascii="Calibri" w:eastAsia="Times New Roman" w:hAnsi="Calibri" w:cs="Calibri"/>
          <w:b/>
          <w:bCs/>
          <w:lang w:eastAsia="en-GB"/>
        </w:rPr>
        <w:t>Fire data</w:t>
      </w:r>
    </w:p>
    <w:p w14:paraId="2488EF27" w14:textId="77777777" w:rsidR="002150F3" w:rsidRDefault="002150F3" w:rsidP="002150F3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en-GB"/>
        </w:rPr>
      </w:pPr>
      <w:r w:rsidRPr="002150F3">
        <w:rPr>
          <w:rFonts w:ascii="Calibri" w:eastAsia="Times New Roman" w:hAnsi="Calibri" w:cs="Calibri"/>
          <w:lang w:eastAsia="en-GB"/>
        </w:rPr>
        <w:t>The citations concerning the MODIS data products were taken from the official web page.</w:t>
      </w:r>
    </w:p>
    <w:p w14:paraId="6940E787" w14:textId="77777777" w:rsidR="002150F3" w:rsidRPr="002150F3" w:rsidRDefault="002150F3" w:rsidP="002150F3">
      <w:pPr>
        <w:pStyle w:val="NoSpacing"/>
        <w:rPr>
          <w:b/>
          <w:bCs/>
          <w:lang w:eastAsia="en-GB"/>
        </w:rPr>
      </w:pPr>
      <w:r w:rsidRPr="002150F3">
        <w:rPr>
          <w:b/>
          <w:bCs/>
          <w:lang w:eastAsia="en-GB"/>
        </w:rPr>
        <w:t>Data source:</w:t>
      </w:r>
    </w:p>
    <w:p w14:paraId="5A953A98" w14:textId="4DF5C986" w:rsidR="002150F3" w:rsidRPr="002150F3" w:rsidRDefault="002150F3" w:rsidP="002150F3">
      <w:pPr>
        <w:pStyle w:val="NoSpacing"/>
        <w:rPr>
          <w:lang w:eastAsia="en-GB"/>
        </w:rPr>
      </w:pPr>
      <w:r w:rsidRPr="002150F3">
        <w:rPr>
          <w:lang w:eastAsia="en-GB"/>
        </w:rPr>
        <w:t xml:space="preserve">The MODIS global monthly burnt area (MCD64A1 collection 6) and the MODIS active fire (MOD14A1/MYD14A1 collection 6) satellite data product built the basis for the maps shown here. The data were freely available via NASA </w:t>
      </w:r>
      <w:proofErr w:type="spellStart"/>
      <w:r w:rsidRPr="002150F3">
        <w:rPr>
          <w:lang w:eastAsia="en-GB"/>
        </w:rPr>
        <w:t>Earthdata</w:t>
      </w:r>
      <w:proofErr w:type="spellEnd"/>
      <w:r w:rsidRPr="002150F3">
        <w:rPr>
          <w:lang w:eastAsia="en-GB"/>
        </w:rPr>
        <w:t xml:space="preserve"> Search</w:t>
      </w:r>
      <w:r w:rsidRPr="002150F3">
        <w:rPr>
          <w:lang w:val="en-ZA" w:eastAsia="en-GB"/>
        </w:rPr>
        <w:t xml:space="preserve"> </w:t>
      </w:r>
      <w:hyperlink r:id="rId4" w:history="1">
        <w:r w:rsidRPr="002150F3">
          <w:rPr>
            <w:color w:val="0000FF"/>
            <w:u w:val="single"/>
            <w:lang w:eastAsia="en-GB"/>
          </w:rPr>
          <w:t>https://lpdaac.usgs.gov/tools/earthdata-search/</w:t>
        </w:r>
      </w:hyperlink>
    </w:p>
    <w:p w14:paraId="29F5D24E" w14:textId="0F70334E" w:rsidR="002150F3" w:rsidRPr="002150F3" w:rsidRDefault="002150F3" w:rsidP="002150F3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val="en-ZA" w:eastAsia="en-GB"/>
        </w:rPr>
      </w:pPr>
      <w:r w:rsidRPr="002150F3">
        <w:rPr>
          <w:rFonts w:ascii="Calibri" w:eastAsia="Times New Roman" w:hAnsi="Calibri" w:cs="Calibri"/>
          <w:lang w:eastAsia="en-GB"/>
        </w:rPr>
        <w:t xml:space="preserve">The fire products were updated according to </w:t>
      </w:r>
      <w:proofErr w:type="spellStart"/>
      <w:r w:rsidRPr="002150F3">
        <w:rPr>
          <w:rFonts w:ascii="Calibri" w:eastAsia="Times New Roman" w:hAnsi="Calibri" w:cs="Calibri"/>
          <w:lang w:eastAsia="en-GB"/>
        </w:rPr>
        <w:t>Stellmes</w:t>
      </w:r>
      <w:proofErr w:type="spellEnd"/>
      <w:r w:rsidRPr="002150F3">
        <w:rPr>
          <w:rFonts w:ascii="Calibri" w:eastAsia="Times New Roman" w:hAnsi="Calibri" w:cs="Calibri"/>
          <w:lang w:eastAsia="en-GB"/>
        </w:rPr>
        <w:t xml:space="preserve"> et al. (2013)</w:t>
      </w:r>
      <w:r>
        <w:rPr>
          <w:rFonts w:ascii="Calibri" w:eastAsia="Times New Roman" w:hAnsi="Calibri" w:cs="Calibri"/>
          <w:lang w:eastAsia="en-GB"/>
        </w:rPr>
        <w:t xml:space="preserve"> and provided by </w:t>
      </w:r>
      <w:r w:rsidRPr="002150F3">
        <w:rPr>
          <w:rFonts w:ascii="Calibri" w:eastAsia="Times New Roman" w:hAnsi="Calibri" w:cs="Calibri"/>
          <w:lang w:eastAsia="en-GB"/>
        </w:rPr>
        <w:t xml:space="preserve">Marion </w:t>
      </w:r>
      <w:proofErr w:type="spellStart"/>
      <w:r w:rsidRPr="002150F3">
        <w:rPr>
          <w:rFonts w:ascii="Calibri" w:eastAsia="Times New Roman" w:hAnsi="Calibri" w:cs="Calibri"/>
          <w:lang w:eastAsia="en-GB"/>
        </w:rPr>
        <w:t>Stellmes</w:t>
      </w:r>
      <w:proofErr w:type="spellEnd"/>
      <w:r w:rsidRPr="002150F3">
        <w:rPr>
          <w:rFonts w:ascii="Calibri" w:eastAsia="Times New Roman" w:hAnsi="Calibri" w:cs="Calibri"/>
          <w:lang w:eastAsia="en-GB"/>
        </w:rPr>
        <w:t xml:space="preserve"> and David Frantz from the </w:t>
      </w:r>
      <w:proofErr w:type="spellStart"/>
      <w:r w:rsidRPr="002150F3">
        <w:rPr>
          <w:rFonts w:ascii="Calibri" w:eastAsia="Times New Roman" w:hAnsi="Calibri" w:cs="Calibri"/>
          <w:lang w:eastAsia="en-GB"/>
        </w:rPr>
        <w:t>Institue</w:t>
      </w:r>
      <w:proofErr w:type="spellEnd"/>
      <w:r w:rsidRPr="002150F3">
        <w:rPr>
          <w:rFonts w:ascii="Calibri" w:eastAsia="Times New Roman" w:hAnsi="Calibri" w:cs="Calibri"/>
          <w:lang w:eastAsia="en-GB"/>
        </w:rPr>
        <w:t xml:space="preserve"> of Geographical Sciences, </w:t>
      </w:r>
      <w:proofErr w:type="spellStart"/>
      <w:r w:rsidRPr="002150F3">
        <w:rPr>
          <w:rFonts w:ascii="Calibri" w:eastAsia="Times New Roman" w:hAnsi="Calibri" w:cs="Calibri"/>
          <w:lang w:eastAsia="en-GB"/>
        </w:rPr>
        <w:t>Freie</w:t>
      </w:r>
      <w:proofErr w:type="spellEnd"/>
      <w:r w:rsidRPr="002150F3">
        <w:rPr>
          <w:rFonts w:ascii="Calibri" w:eastAsia="Times New Roman" w:hAnsi="Calibri" w:cs="Calibri"/>
          <w:lang w:eastAsia="en-GB"/>
        </w:rPr>
        <w:t xml:space="preserve"> </w:t>
      </w:r>
      <w:proofErr w:type="spellStart"/>
      <w:r w:rsidRPr="002150F3">
        <w:rPr>
          <w:rFonts w:ascii="Calibri" w:eastAsia="Times New Roman" w:hAnsi="Calibri" w:cs="Calibri"/>
          <w:lang w:eastAsia="en-GB"/>
        </w:rPr>
        <w:t>Universitat</w:t>
      </w:r>
      <w:proofErr w:type="spellEnd"/>
      <w:r w:rsidRPr="002150F3">
        <w:rPr>
          <w:rFonts w:ascii="Calibri" w:eastAsia="Times New Roman" w:hAnsi="Calibri" w:cs="Calibri"/>
          <w:lang w:eastAsia="en-GB"/>
        </w:rPr>
        <w:t xml:space="preserve"> Berlin</w:t>
      </w:r>
      <w:r>
        <w:rPr>
          <w:rFonts w:ascii="Calibri" w:eastAsia="Times New Roman" w:hAnsi="Calibri" w:cs="Calibri"/>
          <w:lang w:eastAsia="en-GB"/>
        </w:rPr>
        <w:t>.</w:t>
      </w:r>
    </w:p>
    <w:p w14:paraId="30D3B30F" w14:textId="500BF904" w:rsidR="002150F3" w:rsidRPr="002150F3" w:rsidRDefault="002150F3" w:rsidP="002150F3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val="en-ZA" w:eastAsia="en-GB"/>
        </w:rPr>
      </w:pPr>
      <w:r w:rsidRPr="002150F3">
        <w:rPr>
          <w:rFonts w:ascii="Calibri" w:eastAsia="Times New Roman" w:hAnsi="Calibri" w:cs="Calibri"/>
          <w:b/>
          <w:bCs/>
          <w:lang w:eastAsia="en-GB"/>
        </w:rPr>
        <w:t>Publications</w:t>
      </w:r>
    </w:p>
    <w:p w14:paraId="44891772" w14:textId="77777777" w:rsidR="002150F3" w:rsidRPr="002150F3" w:rsidRDefault="002150F3" w:rsidP="002150F3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val="en-ZA" w:eastAsia="en-GB"/>
        </w:rPr>
      </w:pPr>
      <w:r w:rsidRPr="002150F3">
        <w:rPr>
          <w:rFonts w:ascii="Calibri" w:eastAsia="Times New Roman" w:hAnsi="Calibri" w:cs="Calibri"/>
          <w:b/>
          <w:bCs/>
          <w:lang w:eastAsia="en-GB"/>
        </w:rPr>
        <w:t>Active Fire Products</w:t>
      </w:r>
    </w:p>
    <w:p w14:paraId="1716B9E1" w14:textId="4924FC7D" w:rsidR="002150F3" w:rsidRPr="002150F3" w:rsidRDefault="002150F3" w:rsidP="002150F3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val="en-ZA" w:eastAsia="en-GB"/>
        </w:rPr>
      </w:pPr>
      <w:r w:rsidRPr="002150F3">
        <w:rPr>
          <w:rFonts w:ascii="Calibri" w:eastAsia="Times New Roman" w:hAnsi="Calibri" w:cs="Calibri"/>
          <w:lang w:eastAsia="en-GB"/>
        </w:rPr>
        <w:t>Giglio, L., C. Justice. </w:t>
      </w:r>
      <w:r w:rsidRPr="002150F3">
        <w:rPr>
          <w:rFonts w:ascii="Calibri" w:eastAsia="Times New Roman" w:hAnsi="Calibri" w:cs="Calibri"/>
          <w:lang w:val="en-ZA" w:eastAsia="en-GB"/>
        </w:rPr>
        <w:t xml:space="preserve">MOD14A1 MODIS/Terra Thermal Anomalies/Fire Daily L3 Global 1km SIN Grid V006. 2015, distributed by NASA EOSDIS Land Processes DAAC, </w:t>
      </w:r>
      <w:hyperlink r:id="rId5" w:history="1">
        <w:r w:rsidRPr="002150F3">
          <w:rPr>
            <w:rFonts w:ascii="Calibri" w:eastAsia="Times New Roman" w:hAnsi="Calibri" w:cs="Calibri"/>
            <w:color w:val="0000FF"/>
            <w:u w:val="single"/>
            <w:lang w:eastAsia="en-GB"/>
          </w:rPr>
          <w:t>https://doi.org/10.5067/MODIS/MOD14A1.006</w:t>
        </w:r>
      </w:hyperlink>
    </w:p>
    <w:p w14:paraId="5DE5B51E" w14:textId="77777777" w:rsidR="002150F3" w:rsidRPr="002150F3" w:rsidRDefault="002150F3" w:rsidP="002150F3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val="en-ZA" w:eastAsia="en-GB"/>
        </w:rPr>
      </w:pPr>
      <w:r w:rsidRPr="002150F3">
        <w:rPr>
          <w:rFonts w:ascii="Calibri" w:eastAsia="Times New Roman" w:hAnsi="Calibri" w:cs="Calibri"/>
          <w:b/>
          <w:bCs/>
          <w:lang w:eastAsia="en-GB"/>
        </w:rPr>
        <w:t>Burned Area Products</w:t>
      </w:r>
    </w:p>
    <w:p w14:paraId="612E5A8D" w14:textId="64565658" w:rsidR="002150F3" w:rsidRPr="002150F3" w:rsidRDefault="002150F3" w:rsidP="002150F3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val="en-ZA" w:eastAsia="en-GB"/>
        </w:rPr>
      </w:pPr>
      <w:r w:rsidRPr="002150F3">
        <w:rPr>
          <w:rFonts w:ascii="Calibri" w:eastAsia="Times New Roman" w:hAnsi="Calibri" w:cs="Calibri"/>
          <w:lang w:eastAsia="en-GB"/>
        </w:rPr>
        <w:t xml:space="preserve">Giglio, L., Justice, C., </w:t>
      </w:r>
      <w:proofErr w:type="spellStart"/>
      <w:r w:rsidRPr="002150F3">
        <w:rPr>
          <w:rFonts w:ascii="Calibri" w:eastAsia="Times New Roman" w:hAnsi="Calibri" w:cs="Calibri"/>
          <w:lang w:eastAsia="en-GB"/>
        </w:rPr>
        <w:t>Boschetti</w:t>
      </w:r>
      <w:proofErr w:type="spellEnd"/>
      <w:r w:rsidRPr="002150F3">
        <w:rPr>
          <w:rFonts w:ascii="Calibri" w:eastAsia="Times New Roman" w:hAnsi="Calibri" w:cs="Calibri"/>
          <w:lang w:eastAsia="en-GB"/>
        </w:rPr>
        <w:t xml:space="preserve">, L., Roy, D. (2015). </w:t>
      </w:r>
      <w:r w:rsidRPr="002150F3">
        <w:rPr>
          <w:rFonts w:ascii="Calibri" w:eastAsia="Times New Roman" w:hAnsi="Calibri" w:cs="Calibri"/>
          <w:i/>
          <w:iCs/>
          <w:lang w:eastAsia="en-GB"/>
        </w:rPr>
        <w:t>MCD64A1 MODIS/</w:t>
      </w:r>
      <w:proofErr w:type="spellStart"/>
      <w:r w:rsidRPr="002150F3">
        <w:rPr>
          <w:rFonts w:ascii="Calibri" w:eastAsia="Times New Roman" w:hAnsi="Calibri" w:cs="Calibri"/>
          <w:i/>
          <w:iCs/>
          <w:lang w:eastAsia="en-GB"/>
        </w:rPr>
        <w:t>Terra+Aqua</w:t>
      </w:r>
      <w:proofErr w:type="spellEnd"/>
      <w:r w:rsidRPr="002150F3">
        <w:rPr>
          <w:rFonts w:ascii="Calibri" w:eastAsia="Times New Roman" w:hAnsi="Calibri" w:cs="Calibri"/>
          <w:i/>
          <w:iCs/>
          <w:lang w:eastAsia="en-GB"/>
        </w:rPr>
        <w:t xml:space="preserve"> Burned Area Monthly L3 Global 500m SIN Grid V006</w:t>
      </w:r>
      <w:r w:rsidRPr="002150F3">
        <w:rPr>
          <w:rFonts w:ascii="Calibri" w:eastAsia="Times New Roman" w:hAnsi="Calibri" w:cs="Calibri"/>
          <w:lang w:eastAsia="en-GB"/>
        </w:rPr>
        <w:t xml:space="preserve"> [Data set]. NASA EOSDIS Land Processes DAAC. Accessed 2021-02-23 from </w:t>
      </w:r>
      <w:hyperlink r:id="rId6" w:history="1">
        <w:r w:rsidRPr="002150F3">
          <w:rPr>
            <w:rFonts w:ascii="Calibri" w:eastAsia="Times New Roman" w:hAnsi="Calibri" w:cs="Calibri"/>
            <w:color w:val="0000FF"/>
            <w:u w:val="single"/>
            <w:lang w:eastAsia="en-GB"/>
          </w:rPr>
          <w:t>https://doi.org/10.5067/MODIS/MCD64A1.006</w:t>
        </w:r>
      </w:hyperlink>
    </w:p>
    <w:p w14:paraId="4A54BD3F" w14:textId="77777777" w:rsidR="002150F3" w:rsidRPr="002150F3" w:rsidRDefault="002150F3" w:rsidP="002150F3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val="en-ZA" w:eastAsia="en-GB"/>
        </w:rPr>
      </w:pPr>
      <w:r w:rsidRPr="002150F3">
        <w:rPr>
          <w:rFonts w:ascii="Calibri" w:eastAsia="Times New Roman" w:hAnsi="Calibri" w:cs="Calibri"/>
          <w:b/>
          <w:bCs/>
          <w:lang w:eastAsia="en-GB"/>
        </w:rPr>
        <w:t>Methodology:</w:t>
      </w:r>
    </w:p>
    <w:p w14:paraId="15A321ED" w14:textId="1C16864F" w:rsidR="002150F3" w:rsidRDefault="002150F3" w:rsidP="002150F3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en-GB"/>
        </w:rPr>
      </w:pPr>
      <w:proofErr w:type="spellStart"/>
      <w:r w:rsidRPr="002150F3">
        <w:rPr>
          <w:rFonts w:ascii="Calibri" w:eastAsia="Times New Roman" w:hAnsi="Calibri" w:cs="Calibri"/>
          <w:lang w:eastAsia="en-GB"/>
        </w:rPr>
        <w:t>Stellmes</w:t>
      </w:r>
      <w:proofErr w:type="spellEnd"/>
      <w:r w:rsidRPr="002150F3">
        <w:rPr>
          <w:rFonts w:ascii="Calibri" w:eastAsia="Times New Roman" w:hAnsi="Calibri" w:cs="Calibri"/>
          <w:lang w:eastAsia="en-GB"/>
        </w:rPr>
        <w:t xml:space="preserve">, M. Frantz, D. </w:t>
      </w:r>
      <w:proofErr w:type="spellStart"/>
      <w:r w:rsidRPr="002150F3">
        <w:rPr>
          <w:rFonts w:ascii="Calibri" w:eastAsia="Times New Roman" w:hAnsi="Calibri" w:cs="Calibri"/>
          <w:lang w:eastAsia="en-GB"/>
        </w:rPr>
        <w:t>Finckh</w:t>
      </w:r>
      <w:proofErr w:type="spellEnd"/>
      <w:r w:rsidRPr="002150F3">
        <w:rPr>
          <w:rFonts w:ascii="Calibri" w:eastAsia="Times New Roman" w:hAnsi="Calibri" w:cs="Calibri"/>
          <w:lang w:eastAsia="en-GB"/>
        </w:rPr>
        <w:t xml:space="preserve">, M., </w:t>
      </w:r>
      <w:proofErr w:type="spellStart"/>
      <w:r w:rsidRPr="002150F3">
        <w:rPr>
          <w:rFonts w:ascii="Calibri" w:eastAsia="Times New Roman" w:hAnsi="Calibri" w:cs="Calibri"/>
          <w:lang w:eastAsia="en-GB"/>
        </w:rPr>
        <w:t>Revermann</w:t>
      </w:r>
      <w:proofErr w:type="spellEnd"/>
      <w:r w:rsidRPr="002150F3">
        <w:rPr>
          <w:rFonts w:ascii="Calibri" w:eastAsia="Times New Roman" w:hAnsi="Calibri" w:cs="Calibri"/>
          <w:lang w:eastAsia="en-GB"/>
        </w:rPr>
        <w:t xml:space="preserve">, R., </w:t>
      </w:r>
      <w:proofErr w:type="spellStart"/>
      <w:r w:rsidRPr="002150F3">
        <w:rPr>
          <w:rFonts w:ascii="Calibri" w:eastAsia="Times New Roman" w:hAnsi="Calibri" w:cs="Calibri"/>
          <w:lang w:eastAsia="en-GB"/>
        </w:rPr>
        <w:t>Röder</w:t>
      </w:r>
      <w:proofErr w:type="spellEnd"/>
      <w:r w:rsidRPr="002150F3">
        <w:rPr>
          <w:rFonts w:ascii="Calibri" w:eastAsia="Times New Roman" w:hAnsi="Calibri" w:cs="Calibri"/>
          <w:lang w:eastAsia="en-GB"/>
        </w:rPr>
        <w:t>, A., Hill, J. (2013): Fire frequency, fire seasonality and fire intensity within the Okavango region derived from MODIS fire products. Biodiversity &amp; Ecology, 5, 351-362.</w:t>
      </w:r>
    </w:p>
    <w:p w14:paraId="272B4A4F" w14:textId="7C07BDDE" w:rsidR="002150F3" w:rsidRPr="002150F3" w:rsidRDefault="002150F3" w:rsidP="002150F3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lang w:val="en-ZA" w:eastAsia="en-GB"/>
        </w:rPr>
      </w:pPr>
      <w:r w:rsidRPr="002150F3">
        <w:rPr>
          <w:rFonts w:ascii="Calibri" w:eastAsia="Times New Roman" w:hAnsi="Calibri" w:cs="Calibri"/>
          <w:b/>
          <w:bCs/>
          <w:lang w:eastAsia="en-GB"/>
        </w:rPr>
        <w:t>Map:</w:t>
      </w:r>
    </w:p>
    <w:p w14:paraId="4930A166" w14:textId="7EAA16D2" w:rsidR="002150F3" w:rsidRPr="002150F3" w:rsidRDefault="002150F3" w:rsidP="002150F3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val="en-ZA" w:eastAsia="en-GB"/>
        </w:rPr>
      </w:pPr>
      <w:r w:rsidRPr="002150F3">
        <w:rPr>
          <w:rFonts w:ascii="Calibri" w:eastAsia="Times New Roman" w:hAnsi="Calibri" w:cs="Calibri"/>
          <w:lang w:eastAsia="en-GB"/>
        </w:rPr>
        <w:t xml:space="preserve">*   </w:t>
      </w:r>
      <w:r w:rsidR="00735E5D">
        <w:rPr>
          <w:rFonts w:ascii="Calibri" w:eastAsia="Times New Roman" w:hAnsi="Calibri" w:cs="Calibri"/>
          <w:lang w:eastAsia="en-GB"/>
        </w:rPr>
        <w:t>Namibia_</w:t>
      </w:r>
      <w:r w:rsidRPr="002150F3">
        <w:rPr>
          <w:rFonts w:ascii="Calibri" w:eastAsia="Times New Roman" w:hAnsi="Calibri" w:cs="Calibri"/>
          <w:lang w:eastAsia="en-GB"/>
        </w:rPr>
        <w:t>maxdiff_2001-2018.tif: provides the maximum length between two fire events, where 20 means that there was only one fire within the observation period and 0 and 255 designate areas where no fire occurred. The ecologists in the TFO project found this variable quite useful because tree saplings need at least 5 fire free years to be survive fires.</w:t>
      </w:r>
    </w:p>
    <w:p w14:paraId="110F136E" w14:textId="77777777" w:rsidR="008B3F58" w:rsidRDefault="008B3F58"/>
    <w:sectPr w:rsidR="008B3F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0F3"/>
    <w:rsid w:val="002150F3"/>
    <w:rsid w:val="005D2C0F"/>
    <w:rsid w:val="00735E5D"/>
    <w:rsid w:val="008B3F58"/>
    <w:rsid w:val="00D1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8A2B4"/>
  <w15:chartTrackingRefBased/>
  <w15:docId w15:val="{9F6D7232-226C-4CA9-A1A4-E41E0FD4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50F3"/>
    <w:rPr>
      <w:color w:val="0000FF"/>
      <w:u w:val="single"/>
    </w:rPr>
  </w:style>
  <w:style w:type="paragraph" w:styleId="NoSpacing">
    <w:name w:val="No Spacing"/>
    <w:uiPriority w:val="1"/>
    <w:qFormat/>
    <w:rsid w:val="002150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5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63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45846">
                  <w:marLeft w:val="0"/>
                  <w:marRight w:val="0"/>
                  <w:marTop w:val="0"/>
                  <w:marBottom w:val="0"/>
                  <w:divBdr>
                    <w:top w:val="single" w:sz="8" w:space="3" w:color="E1E1E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5067/MODIS/MCD64A1.006" TargetMode="External"/><Relationship Id="rId5" Type="http://schemas.openxmlformats.org/officeDocument/2006/relationships/hyperlink" Target="https://doi.org/10.5067/MODIS/MOD14A1.006" TargetMode="External"/><Relationship Id="rId4" Type="http://schemas.openxmlformats.org/officeDocument/2006/relationships/hyperlink" Target="https://lpdaac.usgs.gov/tools/earthdata-sear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Robertson</dc:creator>
  <cp:keywords/>
  <dc:description/>
  <cp:lastModifiedBy>Tony Robertson</cp:lastModifiedBy>
  <cp:revision>3</cp:revision>
  <dcterms:created xsi:type="dcterms:W3CDTF">2021-08-23T09:32:00Z</dcterms:created>
  <dcterms:modified xsi:type="dcterms:W3CDTF">2021-08-23T09:44:00Z</dcterms:modified>
</cp:coreProperties>
</file>